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8F3" w:rsidRDefault="00CF68F3" w:rsidP="00CF68F3">
      <w:pPr>
        <w:pStyle w:val="Default"/>
        <w:rPr>
          <w:b/>
          <w:bCs/>
          <w:sz w:val="21"/>
          <w:szCs w:val="21"/>
        </w:rPr>
      </w:pPr>
    </w:p>
    <w:p w:rsidR="00CF68F3" w:rsidRDefault="00CF68F3" w:rsidP="00CF68F3">
      <w:pPr>
        <w:pStyle w:val="Default"/>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Pr="001D4A74" w:rsidRDefault="00F451DE" w:rsidP="00CF68F3">
      <w:pPr>
        <w:pStyle w:val="Default"/>
        <w:rPr>
          <w:rFonts w:asciiTheme="minorHAnsi" w:hAnsiTheme="minorHAnsi" w:cstheme="minorHAnsi"/>
          <w:sz w:val="56"/>
          <w:szCs w:val="56"/>
        </w:rPr>
      </w:pPr>
      <w:r>
        <w:rPr>
          <w:rFonts w:asciiTheme="minorHAnsi" w:hAnsiTheme="minorHAnsi" w:cstheme="minorHAnsi"/>
          <w:b/>
          <w:bCs/>
          <w:sz w:val="56"/>
          <w:szCs w:val="56"/>
        </w:rPr>
        <w:t>Nutzungskonzept</w:t>
      </w:r>
      <w:r w:rsidR="00CF68F3" w:rsidRPr="001D4A74">
        <w:rPr>
          <w:rFonts w:asciiTheme="minorHAnsi" w:hAnsiTheme="minorHAnsi" w:cstheme="minorHAnsi"/>
          <w:b/>
          <w:bCs/>
          <w:sz w:val="56"/>
          <w:szCs w:val="56"/>
        </w:rPr>
        <w:t xml:space="preserve"> </w:t>
      </w:r>
    </w:p>
    <w:p w:rsidR="00C81322" w:rsidRDefault="00C81322" w:rsidP="00CF68F3">
      <w:pPr>
        <w:pStyle w:val="Default"/>
        <w:rPr>
          <w:rFonts w:asciiTheme="minorHAnsi" w:hAnsiTheme="minorHAnsi" w:cstheme="minorHAnsi"/>
          <w:b/>
          <w:bCs/>
          <w:sz w:val="56"/>
          <w:szCs w:val="56"/>
        </w:rPr>
      </w:pPr>
      <w:r>
        <w:rPr>
          <w:rFonts w:asciiTheme="minorHAnsi" w:hAnsiTheme="minorHAnsi" w:cstheme="minorHAnsi"/>
          <w:b/>
          <w:bCs/>
          <w:sz w:val="56"/>
          <w:szCs w:val="56"/>
        </w:rPr>
        <w:t>für die Facebook-Fanpage</w:t>
      </w:r>
    </w:p>
    <w:p w:rsidR="00CF68F3" w:rsidRPr="001D4A74" w:rsidRDefault="00CF68F3" w:rsidP="00CF68F3">
      <w:pPr>
        <w:pStyle w:val="Default"/>
        <w:rPr>
          <w:rFonts w:asciiTheme="minorHAnsi" w:hAnsiTheme="minorHAnsi" w:cstheme="minorHAnsi"/>
          <w:sz w:val="56"/>
          <w:szCs w:val="56"/>
        </w:rPr>
      </w:pPr>
      <w:r w:rsidRPr="001D4A74">
        <w:rPr>
          <w:rFonts w:asciiTheme="minorHAnsi" w:hAnsiTheme="minorHAnsi" w:cstheme="minorHAnsi"/>
          <w:b/>
          <w:bCs/>
          <w:sz w:val="56"/>
          <w:szCs w:val="56"/>
        </w:rPr>
        <w:t xml:space="preserve">des </w:t>
      </w:r>
    </w:p>
    <w:p w:rsidR="00F669FA" w:rsidRPr="00552063" w:rsidRDefault="00552063" w:rsidP="00CF68F3">
      <w:pPr>
        <w:pStyle w:val="Default"/>
        <w:rPr>
          <w:rFonts w:asciiTheme="minorHAnsi" w:hAnsiTheme="minorHAnsi" w:cstheme="minorHAnsi"/>
          <w:b/>
          <w:color w:val="auto"/>
          <w:sz w:val="56"/>
          <w:szCs w:val="56"/>
        </w:rPr>
      </w:pPr>
      <w:r w:rsidRPr="00552063">
        <w:rPr>
          <w:rFonts w:asciiTheme="minorHAnsi" w:hAnsiTheme="minorHAnsi" w:cstheme="minorHAnsi"/>
          <w:b/>
          <w:color w:val="auto"/>
          <w:sz w:val="56"/>
          <w:szCs w:val="56"/>
        </w:rPr>
        <w:t>Hauses der Jugend</w:t>
      </w:r>
      <w:r w:rsidR="005C735B">
        <w:rPr>
          <w:rFonts w:asciiTheme="minorHAnsi" w:hAnsiTheme="minorHAnsi" w:cstheme="minorHAnsi"/>
          <w:b/>
          <w:color w:val="auto"/>
          <w:sz w:val="56"/>
          <w:szCs w:val="56"/>
        </w:rPr>
        <w:t xml:space="preserve"> Hiddenhausen</w:t>
      </w:r>
    </w:p>
    <w:p w:rsidR="00C81322" w:rsidRPr="00552063" w:rsidRDefault="00C81322" w:rsidP="00CF68F3">
      <w:pPr>
        <w:pStyle w:val="Default"/>
        <w:rPr>
          <w:rFonts w:asciiTheme="minorHAnsi" w:hAnsiTheme="minorHAnsi" w:cstheme="minorHAnsi"/>
          <w:b/>
          <w:color w:val="auto"/>
          <w:sz w:val="56"/>
          <w:szCs w:val="56"/>
        </w:rPr>
      </w:pPr>
      <w:r w:rsidRPr="00552063">
        <w:rPr>
          <w:rFonts w:asciiTheme="minorHAnsi" w:hAnsiTheme="minorHAnsi" w:cstheme="minorHAnsi"/>
          <w:b/>
          <w:color w:val="auto"/>
          <w:sz w:val="56"/>
          <w:szCs w:val="56"/>
        </w:rPr>
        <w:t>des</w:t>
      </w:r>
    </w:p>
    <w:p w:rsidR="00CF68F3" w:rsidRPr="00552063" w:rsidRDefault="00F669FA" w:rsidP="00CF68F3">
      <w:pPr>
        <w:pStyle w:val="Default"/>
        <w:rPr>
          <w:rFonts w:asciiTheme="minorHAnsi" w:hAnsiTheme="minorHAnsi" w:cstheme="minorHAnsi"/>
          <w:b/>
          <w:bCs/>
          <w:color w:val="auto"/>
          <w:sz w:val="56"/>
          <w:szCs w:val="56"/>
        </w:rPr>
      </w:pPr>
      <w:r w:rsidRPr="00552063">
        <w:rPr>
          <w:rFonts w:asciiTheme="minorHAnsi" w:hAnsiTheme="minorHAnsi" w:cstheme="minorHAnsi"/>
          <w:b/>
          <w:color w:val="auto"/>
          <w:sz w:val="56"/>
          <w:szCs w:val="56"/>
        </w:rPr>
        <w:t>Kreises Herford</w:t>
      </w:r>
    </w:p>
    <w:p w:rsidR="00CF68F3" w:rsidRPr="00552063" w:rsidRDefault="00CF68F3" w:rsidP="00CF68F3">
      <w:pPr>
        <w:pStyle w:val="Default"/>
        <w:rPr>
          <w:rFonts w:asciiTheme="minorHAnsi" w:hAnsiTheme="minorHAnsi" w:cstheme="minorHAnsi"/>
          <w:b/>
          <w:bCs/>
          <w:color w:val="auto"/>
          <w:sz w:val="21"/>
          <w:szCs w:val="21"/>
        </w:rPr>
      </w:pPr>
    </w:p>
    <w:p w:rsidR="00CF68F3" w:rsidRPr="00552063" w:rsidRDefault="00CF68F3" w:rsidP="00CF68F3">
      <w:pPr>
        <w:pStyle w:val="Default"/>
        <w:rPr>
          <w:rFonts w:asciiTheme="minorHAnsi" w:hAnsiTheme="minorHAnsi" w:cstheme="minorHAnsi"/>
          <w:b/>
          <w:color w:val="auto"/>
          <w:sz w:val="21"/>
          <w:szCs w:val="21"/>
        </w:rPr>
      </w:pPr>
      <w:r w:rsidRPr="00552063">
        <w:rPr>
          <w:rFonts w:asciiTheme="minorHAnsi" w:hAnsiTheme="minorHAnsi" w:cstheme="minorHAnsi"/>
          <w:b/>
          <w:bCs/>
          <w:color w:val="auto"/>
          <w:sz w:val="21"/>
          <w:szCs w:val="21"/>
        </w:rPr>
        <w:t xml:space="preserve">Stand: </w:t>
      </w:r>
      <w:r w:rsidR="00C81322" w:rsidRPr="00552063">
        <w:rPr>
          <w:rFonts w:asciiTheme="minorHAnsi" w:hAnsiTheme="minorHAnsi" w:cstheme="minorHAnsi"/>
          <w:b/>
          <w:color w:val="auto"/>
          <w:sz w:val="21"/>
          <w:szCs w:val="21"/>
        </w:rPr>
        <w:t>01.</w:t>
      </w:r>
      <w:r w:rsidR="00552063" w:rsidRPr="00552063">
        <w:rPr>
          <w:rFonts w:asciiTheme="minorHAnsi" w:hAnsiTheme="minorHAnsi" w:cstheme="minorHAnsi"/>
          <w:b/>
          <w:color w:val="auto"/>
          <w:sz w:val="21"/>
          <w:szCs w:val="21"/>
        </w:rPr>
        <w:t>12</w:t>
      </w:r>
      <w:r w:rsidR="00C81322" w:rsidRPr="00552063">
        <w:rPr>
          <w:rFonts w:asciiTheme="minorHAnsi" w:hAnsiTheme="minorHAnsi" w:cstheme="minorHAnsi"/>
          <w:b/>
          <w:color w:val="auto"/>
          <w:sz w:val="21"/>
          <w:szCs w:val="21"/>
        </w:rPr>
        <w:t>.2021</w:t>
      </w:r>
    </w:p>
    <w:p w:rsidR="00697A3A" w:rsidRPr="001D4A74" w:rsidRDefault="00697A3A" w:rsidP="00CF68F3">
      <w:pPr>
        <w:pStyle w:val="Default"/>
        <w:rPr>
          <w:rFonts w:asciiTheme="minorHAnsi" w:hAnsiTheme="minorHAnsi" w:cstheme="minorHAnsi"/>
          <w:b/>
          <w:bCs/>
          <w:sz w:val="21"/>
          <w:szCs w:val="21"/>
        </w:rPr>
      </w:pPr>
    </w:p>
    <w:p w:rsidR="00CF68F3" w:rsidRPr="001D4A74" w:rsidRDefault="00CF68F3" w:rsidP="00CF68F3">
      <w:pPr>
        <w:pStyle w:val="Default"/>
        <w:rPr>
          <w:rFonts w:asciiTheme="minorHAnsi" w:hAnsiTheme="minorHAnsi" w:cstheme="minorHAnsi"/>
          <w:b/>
          <w:bCs/>
          <w:sz w:val="21"/>
          <w:szCs w:val="21"/>
        </w:rPr>
      </w:pPr>
    </w:p>
    <w:p w:rsidR="00CF68F3" w:rsidRDefault="00CF68F3" w:rsidP="00CF68F3">
      <w:pPr>
        <w:pStyle w:val="Default"/>
        <w:rPr>
          <w:b/>
          <w:bCs/>
          <w:sz w:val="21"/>
          <w:szCs w:val="21"/>
        </w:rPr>
      </w:pPr>
    </w:p>
    <w:p w:rsidR="00CF68F3" w:rsidRDefault="00CF68F3">
      <w:pPr>
        <w:rPr>
          <w:rFonts w:ascii="Arial" w:hAnsi="Arial" w:cs="Arial"/>
          <w:b/>
          <w:bCs/>
          <w:color w:val="000000"/>
          <w:sz w:val="21"/>
          <w:szCs w:val="21"/>
        </w:rPr>
      </w:pPr>
      <w:r>
        <w:rPr>
          <w:b/>
          <w:bCs/>
          <w:sz w:val="21"/>
          <w:szCs w:val="21"/>
        </w:rPr>
        <w:br w:type="page"/>
      </w:r>
    </w:p>
    <w:p w:rsidR="00CF68F3" w:rsidRDefault="00CF68F3" w:rsidP="00CF68F3">
      <w:pPr>
        <w:pStyle w:val="Default"/>
        <w:rPr>
          <w:b/>
          <w:bCs/>
          <w:sz w:val="21"/>
          <w:szCs w:val="21"/>
        </w:rPr>
      </w:pPr>
    </w:p>
    <w:p w:rsidR="00F451DE" w:rsidRPr="006A64FF" w:rsidRDefault="00F451DE" w:rsidP="00F451DE">
      <w:pPr>
        <w:pStyle w:val="Default"/>
        <w:rPr>
          <w:rFonts w:asciiTheme="minorHAnsi" w:hAnsiTheme="minorHAnsi" w:cstheme="minorHAnsi"/>
          <w:u w:val="single"/>
        </w:rPr>
      </w:pPr>
      <w:r w:rsidRPr="006A64FF">
        <w:rPr>
          <w:rFonts w:asciiTheme="minorHAnsi" w:hAnsiTheme="minorHAnsi" w:cstheme="minorHAnsi"/>
          <w:b/>
          <w:bCs/>
          <w:u w:val="single"/>
        </w:rPr>
        <w:t>Inhaltsverzeichnis</w:t>
      </w:r>
      <w:r w:rsidRPr="006A64FF">
        <w:rPr>
          <w:rFonts w:asciiTheme="minorHAnsi" w:hAnsiTheme="minorHAnsi" w:cstheme="minorHAnsi"/>
          <w:b/>
          <w:bCs/>
          <w:u w:val="single"/>
        </w:rPr>
        <w:tab/>
      </w:r>
      <w:r w:rsidRPr="006A64FF">
        <w:rPr>
          <w:rFonts w:asciiTheme="minorHAnsi" w:hAnsiTheme="minorHAnsi" w:cstheme="minorHAnsi"/>
          <w:b/>
          <w:bCs/>
          <w:u w:val="single"/>
        </w:rPr>
        <w:tab/>
      </w:r>
      <w:r w:rsidRPr="006A64FF">
        <w:rPr>
          <w:rFonts w:asciiTheme="minorHAnsi" w:hAnsiTheme="minorHAnsi" w:cstheme="minorHAnsi"/>
          <w:b/>
          <w:bCs/>
          <w:u w:val="single"/>
        </w:rPr>
        <w:tab/>
      </w:r>
      <w:r w:rsidRPr="006A64FF">
        <w:rPr>
          <w:rFonts w:asciiTheme="minorHAnsi" w:hAnsiTheme="minorHAnsi" w:cstheme="minorHAnsi"/>
          <w:b/>
          <w:bCs/>
          <w:u w:val="single"/>
        </w:rPr>
        <w:tab/>
      </w:r>
      <w:r w:rsidRPr="006A64FF">
        <w:rPr>
          <w:rFonts w:asciiTheme="minorHAnsi" w:hAnsiTheme="minorHAnsi" w:cstheme="minorHAnsi"/>
          <w:b/>
          <w:bCs/>
          <w:u w:val="single"/>
        </w:rPr>
        <w:tab/>
      </w:r>
      <w:r w:rsidRPr="006A64FF">
        <w:rPr>
          <w:rFonts w:asciiTheme="minorHAnsi" w:hAnsiTheme="minorHAnsi" w:cstheme="minorHAnsi"/>
          <w:b/>
          <w:bCs/>
          <w:u w:val="single"/>
        </w:rPr>
        <w:tab/>
      </w:r>
      <w:r w:rsidRPr="006A64FF">
        <w:rPr>
          <w:rFonts w:asciiTheme="minorHAnsi" w:hAnsiTheme="minorHAnsi" w:cstheme="minorHAnsi"/>
          <w:b/>
          <w:bCs/>
          <w:u w:val="single"/>
        </w:rPr>
        <w:tab/>
      </w:r>
      <w:r w:rsidRPr="006A64FF">
        <w:rPr>
          <w:rFonts w:asciiTheme="minorHAnsi" w:hAnsiTheme="minorHAnsi" w:cstheme="minorHAnsi"/>
          <w:b/>
          <w:bCs/>
          <w:u w:val="single"/>
        </w:rPr>
        <w:tab/>
      </w:r>
      <w:r w:rsidRPr="006A64FF">
        <w:rPr>
          <w:rFonts w:asciiTheme="minorHAnsi" w:hAnsiTheme="minorHAnsi" w:cstheme="minorHAnsi"/>
          <w:b/>
          <w:bCs/>
          <w:u w:val="single"/>
        </w:rPr>
        <w:tab/>
      </w:r>
      <w:r w:rsidRPr="006A64FF">
        <w:rPr>
          <w:rFonts w:asciiTheme="minorHAnsi" w:hAnsiTheme="minorHAnsi" w:cstheme="minorHAnsi"/>
          <w:b/>
          <w:bCs/>
          <w:u w:val="single"/>
        </w:rPr>
        <w:tab/>
        <w:t xml:space="preserve">Seite </w:t>
      </w:r>
    </w:p>
    <w:p w:rsidR="00F451DE" w:rsidRPr="006A64FF" w:rsidRDefault="00F451DE" w:rsidP="00FB5080">
      <w:pPr>
        <w:pStyle w:val="Default"/>
        <w:spacing w:before="120"/>
        <w:ind w:left="284" w:hanging="284"/>
        <w:rPr>
          <w:rFonts w:asciiTheme="minorHAnsi" w:hAnsiTheme="minorHAnsi" w:cstheme="minorHAnsi"/>
          <w:b/>
          <w:bCs/>
        </w:rPr>
      </w:pPr>
      <w:r w:rsidRPr="006A64FF">
        <w:rPr>
          <w:rFonts w:asciiTheme="minorHAnsi" w:hAnsiTheme="minorHAnsi" w:cstheme="minorHAnsi"/>
          <w:b/>
          <w:bCs/>
        </w:rPr>
        <w:t xml:space="preserve">I. </w:t>
      </w:r>
      <w:r w:rsidR="00FB5080">
        <w:rPr>
          <w:rFonts w:asciiTheme="minorHAnsi" w:hAnsiTheme="minorHAnsi" w:cstheme="minorHAnsi"/>
          <w:b/>
          <w:bCs/>
        </w:rPr>
        <w:tab/>
      </w:r>
      <w:r w:rsidRPr="006A64FF">
        <w:rPr>
          <w:rFonts w:asciiTheme="minorHAnsi" w:hAnsiTheme="minorHAnsi" w:cstheme="minorHAnsi"/>
          <w:b/>
          <w:bCs/>
        </w:rPr>
        <w:t>Allgemeines zu Facebook</w:t>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006A64FF">
        <w:rPr>
          <w:rFonts w:asciiTheme="minorHAnsi" w:hAnsiTheme="minorHAnsi" w:cstheme="minorHAnsi"/>
          <w:b/>
          <w:bCs/>
          <w:u w:val="dotted"/>
        </w:rPr>
        <w:tab/>
      </w:r>
      <w:r w:rsidRPr="006A64FF">
        <w:rPr>
          <w:rFonts w:asciiTheme="minorHAnsi" w:hAnsiTheme="minorHAnsi" w:cstheme="minorHAnsi"/>
          <w:b/>
          <w:bCs/>
        </w:rPr>
        <w:t>2</w:t>
      </w:r>
    </w:p>
    <w:p w:rsidR="00F451DE" w:rsidRPr="006A64FF" w:rsidRDefault="00F451DE" w:rsidP="00F451DE">
      <w:pPr>
        <w:pStyle w:val="Default"/>
        <w:rPr>
          <w:rFonts w:asciiTheme="minorHAnsi" w:hAnsiTheme="minorHAnsi" w:cstheme="minorHAnsi"/>
        </w:rPr>
      </w:pPr>
      <w:r w:rsidRPr="006A64FF">
        <w:rPr>
          <w:rFonts w:asciiTheme="minorHAnsi" w:hAnsiTheme="minorHAnsi" w:cstheme="minorHAnsi"/>
          <w:b/>
          <w:bCs/>
        </w:rPr>
        <w:t xml:space="preserve"> </w:t>
      </w:r>
    </w:p>
    <w:p w:rsidR="00F451DE" w:rsidRPr="006A64FF" w:rsidRDefault="00F451DE" w:rsidP="00552063">
      <w:pPr>
        <w:pStyle w:val="Default"/>
        <w:ind w:left="284" w:hanging="284"/>
        <w:rPr>
          <w:rFonts w:asciiTheme="minorHAnsi" w:hAnsiTheme="minorHAnsi" w:cstheme="minorHAnsi"/>
          <w:b/>
          <w:bCs/>
        </w:rPr>
      </w:pPr>
      <w:r w:rsidRPr="006A64FF">
        <w:rPr>
          <w:rFonts w:asciiTheme="minorHAnsi" w:hAnsiTheme="minorHAnsi" w:cstheme="minorHAnsi"/>
          <w:b/>
          <w:bCs/>
        </w:rPr>
        <w:t xml:space="preserve">II. Zweck der Nutzung von Facebook durch </w:t>
      </w:r>
      <w:r w:rsidR="00FB5080" w:rsidRPr="00697A3A">
        <w:rPr>
          <w:rFonts w:asciiTheme="minorHAnsi" w:hAnsiTheme="minorHAnsi" w:cstheme="minorHAnsi"/>
          <w:b/>
        </w:rPr>
        <w:t xml:space="preserve">das </w:t>
      </w:r>
      <w:r w:rsidR="00552063" w:rsidRPr="00552063">
        <w:rPr>
          <w:rFonts w:asciiTheme="minorHAnsi" w:hAnsiTheme="minorHAnsi" w:cstheme="minorHAnsi"/>
          <w:b/>
          <w:color w:val="auto"/>
        </w:rPr>
        <w:t>Haus der Jugend</w:t>
      </w:r>
      <w:r w:rsidR="005C735B">
        <w:rPr>
          <w:rFonts w:asciiTheme="minorHAnsi" w:hAnsiTheme="minorHAnsi" w:cstheme="minorHAnsi"/>
          <w:b/>
          <w:color w:val="auto"/>
        </w:rPr>
        <w:t xml:space="preserve"> Hiddenhausen</w:t>
      </w:r>
      <w:r w:rsidR="00FB5080" w:rsidRPr="00552063">
        <w:rPr>
          <w:rFonts w:asciiTheme="minorHAnsi" w:hAnsiTheme="minorHAnsi" w:cstheme="minorHAnsi"/>
          <w:b/>
          <w:color w:val="auto"/>
        </w:rPr>
        <w:t xml:space="preserve"> </w:t>
      </w:r>
      <w:r w:rsidR="00FB5080" w:rsidRPr="00697A3A">
        <w:rPr>
          <w:rFonts w:asciiTheme="minorHAnsi" w:hAnsiTheme="minorHAnsi" w:cstheme="minorHAnsi"/>
          <w:b/>
        </w:rPr>
        <w:t>des Kreises Herford</w:t>
      </w:r>
      <w:r w:rsidR="005C735B">
        <w:rPr>
          <w:rFonts w:asciiTheme="minorHAnsi" w:hAnsiTheme="minorHAnsi" w:cstheme="minorHAnsi"/>
          <w:b/>
          <w:bCs/>
          <w:u w:val="dotted"/>
        </w:rPr>
        <w:t xml:space="preserve">      </w:t>
      </w:r>
      <w:r w:rsidR="00FB5080">
        <w:rPr>
          <w:rFonts w:asciiTheme="minorHAnsi" w:hAnsiTheme="minorHAnsi" w:cstheme="minorHAnsi"/>
          <w:b/>
          <w:bCs/>
          <w:u w:val="dotted"/>
        </w:rPr>
        <w:tab/>
      </w:r>
      <w:r w:rsidRPr="006A64FF">
        <w:rPr>
          <w:rFonts w:asciiTheme="minorHAnsi" w:hAnsiTheme="minorHAnsi" w:cstheme="minorHAnsi"/>
          <w:b/>
          <w:bCs/>
          <w:u w:val="dotted"/>
        </w:rPr>
        <w:tab/>
      </w:r>
      <w:r w:rsidR="006A64FF">
        <w:rPr>
          <w:rFonts w:asciiTheme="minorHAnsi" w:hAnsiTheme="minorHAnsi" w:cstheme="minorHAnsi"/>
          <w:b/>
          <w:bCs/>
          <w:u w:val="dotted"/>
        </w:rPr>
        <w:tab/>
      </w:r>
      <w:r w:rsidR="00552063">
        <w:rPr>
          <w:rFonts w:asciiTheme="minorHAnsi" w:hAnsiTheme="minorHAnsi" w:cstheme="minorHAnsi"/>
          <w:b/>
          <w:bCs/>
          <w:u w:val="dotted"/>
        </w:rPr>
        <w:t xml:space="preserve">                                                           </w:t>
      </w:r>
      <w:r w:rsidR="005C735B">
        <w:rPr>
          <w:rFonts w:asciiTheme="minorHAnsi" w:hAnsiTheme="minorHAnsi" w:cstheme="minorHAnsi"/>
          <w:b/>
          <w:bCs/>
          <w:u w:val="dotted"/>
        </w:rPr>
        <w:t xml:space="preserve">                          </w:t>
      </w:r>
      <w:r w:rsidR="00552063">
        <w:rPr>
          <w:rFonts w:asciiTheme="minorHAnsi" w:hAnsiTheme="minorHAnsi" w:cstheme="minorHAnsi"/>
          <w:b/>
          <w:bCs/>
          <w:u w:val="dotted"/>
        </w:rPr>
        <w:t xml:space="preserve">                   </w:t>
      </w:r>
      <w:r w:rsidRPr="006A64FF">
        <w:rPr>
          <w:rFonts w:asciiTheme="minorHAnsi" w:hAnsiTheme="minorHAnsi" w:cstheme="minorHAnsi"/>
          <w:b/>
          <w:bCs/>
        </w:rPr>
        <w:t>3</w:t>
      </w:r>
    </w:p>
    <w:p w:rsidR="00F451DE" w:rsidRPr="006A64FF" w:rsidRDefault="00F451DE" w:rsidP="00F451DE">
      <w:pPr>
        <w:pStyle w:val="Default"/>
        <w:rPr>
          <w:rFonts w:asciiTheme="minorHAnsi" w:hAnsiTheme="minorHAnsi" w:cstheme="minorHAnsi"/>
        </w:rPr>
      </w:pPr>
      <w:r w:rsidRPr="006A64FF">
        <w:rPr>
          <w:rFonts w:asciiTheme="minorHAnsi" w:hAnsiTheme="minorHAnsi" w:cstheme="minorHAnsi"/>
          <w:b/>
          <w:bCs/>
        </w:rPr>
        <w:t xml:space="preserve"> </w:t>
      </w:r>
    </w:p>
    <w:p w:rsidR="00F451DE" w:rsidRPr="006A64FF" w:rsidRDefault="00F451DE" w:rsidP="00552063">
      <w:pPr>
        <w:pStyle w:val="Default"/>
        <w:ind w:left="284" w:hanging="284"/>
        <w:jc w:val="both"/>
        <w:rPr>
          <w:rFonts w:asciiTheme="minorHAnsi" w:hAnsiTheme="minorHAnsi" w:cstheme="minorHAnsi"/>
          <w:b/>
          <w:bCs/>
        </w:rPr>
      </w:pPr>
      <w:r w:rsidRPr="006A64FF">
        <w:rPr>
          <w:rFonts w:asciiTheme="minorHAnsi" w:hAnsiTheme="minorHAnsi" w:cstheme="minorHAnsi"/>
          <w:b/>
          <w:bCs/>
        </w:rPr>
        <w:t xml:space="preserve">III. Art und Umfang der Nutzung von Facebook durch </w:t>
      </w:r>
      <w:r w:rsidR="00FB5080" w:rsidRPr="00697A3A">
        <w:rPr>
          <w:rFonts w:asciiTheme="minorHAnsi" w:hAnsiTheme="minorHAnsi" w:cstheme="minorHAnsi"/>
          <w:b/>
        </w:rPr>
        <w:t xml:space="preserve">das </w:t>
      </w:r>
      <w:r w:rsidR="00552063" w:rsidRPr="00552063">
        <w:rPr>
          <w:rFonts w:asciiTheme="minorHAnsi" w:hAnsiTheme="minorHAnsi" w:cstheme="minorHAnsi"/>
          <w:b/>
          <w:color w:val="auto"/>
        </w:rPr>
        <w:t>Haus der Jugend</w:t>
      </w:r>
      <w:r w:rsidR="00FB5080" w:rsidRPr="00552063">
        <w:rPr>
          <w:rFonts w:asciiTheme="minorHAnsi" w:hAnsiTheme="minorHAnsi" w:cstheme="minorHAnsi"/>
          <w:b/>
          <w:color w:val="auto"/>
        </w:rPr>
        <w:t xml:space="preserve"> </w:t>
      </w:r>
      <w:r w:rsidR="005C735B">
        <w:rPr>
          <w:rFonts w:asciiTheme="minorHAnsi" w:hAnsiTheme="minorHAnsi" w:cstheme="minorHAnsi"/>
          <w:b/>
          <w:color w:val="auto"/>
        </w:rPr>
        <w:t xml:space="preserve">Hiddenhausen </w:t>
      </w:r>
      <w:r w:rsidR="00FB5080" w:rsidRPr="00697A3A">
        <w:rPr>
          <w:rFonts w:asciiTheme="minorHAnsi" w:hAnsiTheme="minorHAnsi" w:cstheme="minorHAnsi"/>
          <w:b/>
        </w:rPr>
        <w:t>des Kreises Herford</w:t>
      </w:r>
      <w:r w:rsidR="005C735B">
        <w:rPr>
          <w:rFonts w:asciiTheme="minorHAnsi" w:hAnsiTheme="minorHAnsi" w:cstheme="minorHAnsi"/>
          <w:b/>
          <w:bCs/>
          <w:u w:val="dotted"/>
        </w:rPr>
        <w:t xml:space="preserve">      </w:t>
      </w:r>
      <w:r w:rsidR="006A64FF">
        <w:rPr>
          <w:rFonts w:asciiTheme="minorHAnsi" w:hAnsiTheme="minorHAnsi" w:cstheme="minorHAnsi"/>
          <w:b/>
          <w:bCs/>
          <w:u w:val="dotted"/>
        </w:rPr>
        <w:tab/>
      </w:r>
      <w:r w:rsidR="00552063">
        <w:rPr>
          <w:rFonts w:asciiTheme="minorHAnsi" w:hAnsiTheme="minorHAnsi" w:cstheme="minorHAnsi"/>
          <w:b/>
          <w:bCs/>
          <w:u w:val="dotted"/>
        </w:rPr>
        <w:t xml:space="preserve">                                                                             </w:t>
      </w:r>
      <w:r w:rsidR="005C735B">
        <w:rPr>
          <w:rFonts w:asciiTheme="minorHAnsi" w:hAnsiTheme="minorHAnsi" w:cstheme="minorHAnsi"/>
          <w:b/>
          <w:bCs/>
          <w:u w:val="dotted"/>
        </w:rPr>
        <w:t xml:space="preserve">             </w:t>
      </w:r>
      <w:r w:rsidR="00552063">
        <w:rPr>
          <w:rFonts w:asciiTheme="minorHAnsi" w:hAnsiTheme="minorHAnsi" w:cstheme="minorHAnsi"/>
          <w:b/>
          <w:bCs/>
          <w:u w:val="dotted"/>
        </w:rPr>
        <w:t xml:space="preserve">              </w:t>
      </w:r>
      <w:r w:rsidRPr="006A64FF">
        <w:rPr>
          <w:rFonts w:asciiTheme="minorHAnsi" w:hAnsiTheme="minorHAnsi" w:cstheme="minorHAnsi"/>
          <w:b/>
          <w:bCs/>
        </w:rPr>
        <w:t>4</w:t>
      </w:r>
    </w:p>
    <w:p w:rsidR="00F451DE" w:rsidRPr="006A64FF" w:rsidRDefault="00F451DE" w:rsidP="00F451DE">
      <w:pPr>
        <w:pStyle w:val="Default"/>
        <w:rPr>
          <w:rFonts w:asciiTheme="minorHAnsi" w:hAnsiTheme="minorHAnsi" w:cstheme="minorHAnsi"/>
        </w:rPr>
      </w:pPr>
    </w:p>
    <w:p w:rsidR="00F451DE" w:rsidRPr="006A64FF" w:rsidRDefault="00F451DE" w:rsidP="00F451DE">
      <w:pPr>
        <w:pStyle w:val="Default"/>
        <w:rPr>
          <w:rFonts w:asciiTheme="minorHAnsi" w:hAnsiTheme="minorHAnsi" w:cstheme="minorHAnsi"/>
          <w:b/>
          <w:bCs/>
        </w:rPr>
      </w:pPr>
      <w:r w:rsidRPr="006A64FF">
        <w:rPr>
          <w:rFonts w:asciiTheme="minorHAnsi" w:hAnsiTheme="minorHAnsi" w:cstheme="minorHAnsi"/>
          <w:b/>
          <w:bCs/>
        </w:rPr>
        <w:t>IV. Redaktionelle/ technische Betreuung der Fanpage</w:t>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rPr>
        <w:t>4</w:t>
      </w:r>
    </w:p>
    <w:p w:rsidR="00F451DE" w:rsidRPr="006A64FF" w:rsidRDefault="00F451DE" w:rsidP="00F451DE">
      <w:pPr>
        <w:pStyle w:val="Default"/>
        <w:rPr>
          <w:rFonts w:asciiTheme="minorHAnsi" w:hAnsiTheme="minorHAnsi" w:cstheme="minorHAnsi"/>
        </w:rPr>
      </w:pPr>
      <w:r w:rsidRPr="006A64FF">
        <w:rPr>
          <w:rFonts w:asciiTheme="minorHAnsi" w:hAnsiTheme="minorHAnsi" w:cstheme="minorHAnsi"/>
          <w:b/>
          <w:bCs/>
        </w:rPr>
        <w:t xml:space="preserve"> </w:t>
      </w:r>
    </w:p>
    <w:p w:rsidR="00F451DE" w:rsidRPr="006A64FF" w:rsidRDefault="00F451DE" w:rsidP="00F451DE">
      <w:pPr>
        <w:pStyle w:val="Default"/>
        <w:rPr>
          <w:rFonts w:asciiTheme="minorHAnsi" w:hAnsiTheme="minorHAnsi" w:cstheme="minorHAnsi"/>
          <w:b/>
          <w:bCs/>
        </w:rPr>
      </w:pPr>
      <w:r w:rsidRPr="006A64FF">
        <w:rPr>
          <w:rFonts w:asciiTheme="minorHAnsi" w:hAnsiTheme="minorHAnsi" w:cstheme="minorHAnsi"/>
          <w:b/>
          <w:bCs/>
        </w:rPr>
        <w:t>V. Alternative Informations- und Kontaktmöglichkeiten</w:t>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006A64FF">
        <w:rPr>
          <w:rFonts w:asciiTheme="minorHAnsi" w:hAnsiTheme="minorHAnsi" w:cstheme="minorHAnsi"/>
          <w:b/>
          <w:bCs/>
          <w:u w:val="dotted"/>
        </w:rPr>
        <w:tab/>
      </w:r>
      <w:r w:rsidRPr="006A64FF">
        <w:rPr>
          <w:rFonts w:asciiTheme="minorHAnsi" w:hAnsiTheme="minorHAnsi" w:cstheme="minorHAnsi"/>
          <w:b/>
          <w:bCs/>
        </w:rPr>
        <w:t>4</w:t>
      </w:r>
    </w:p>
    <w:p w:rsidR="00F451DE" w:rsidRPr="006A64FF" w:rsidRDefault="00F451DE" w:rsidP="00F451DE">
      <w:pPr>
        <w:pStyle w:val="Default"/>
        <w:rPr>
          <w:rFonts w:asciiTheme="minorHAnsi" w:hAnsiTheme="minorHAnsi" w:cstheme="minorHAnsi"/>
        </w:rPr>
      </w:pPr>
      <w:r w:rsidRPr="006A64FF">
        <w:rPr>
          <w:rFonts w:asciiTheme="minorHAnsi" w:hAnsiTheme="minorHAnsi" w:cstheme="minorHAnsi"/>
          <w:b/>
          <w:bCs/>
        </w:rPr>
        <w:t xml:space="preserve"> </w:t>
      </w:r>
    </w:p>
    <w:p w:rsidR="00F451DE" w:rsidRPr="006A64FF" w:rsidRDefault="00F451DE" w:rsidP="00F451DE">
      <w:pPr>
        <w:pStyle w:val="Default"/>
        <w:rPr>
          <w:rFonts w:asciiTheme="minorHAnsi" w:hAnsiTheme="minorHAnsi" w:cstheme="minorHAnsi"/>
        </w:rPr>
      </w:pPr>
      <w:r w:rsidRPr="006A64FF">
        <w:rPr>
          <w:rFonts w:asciiTheme="minorHAnsi" w:hAnsiTheme="minorHAnsi" w:cstheme="minorHAnsi"/>
          <w:b/>
          <w:bCs/>
        </w:rPr>
        <w:t>VI. Selbstverpflichtung</w:t>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u w:val="dotted"/>
        </w:rPr>
        <w:tab/>
      </w:r>
      <w:r w:rsidRPr="006A64FF">
        <w:rPr>
          <w:rFonts w:asciiTheme="minorHAnsi" w:hAnsiTheme="minorHAnsi" w:cstheme="minorHAnsi"/>
          <w:b/>
          <w:bCs/>
        </w:rPr>
        <w:t xml:space="preserve">5 </w:t>
      </w:r>
    </w:p>
    <w:p w:rsidR="00F451DE" w:rsidRPr="006A64FF" w:rsidRDefault="00F451DE" w:rsidP="00F451DE">
      <w:pPr>
        <w:pStyle w:val="Default"/>
        <w:rPr>
          <w:rFonts w:asciiTheme="minorHAnsi" w:hAnsiTheme="minorHAnsi" w:cstheme="minorHAnsi"/>
        </w:rPr>
      </w:pPr>
    </w:p>
    <w:p w:rsidR="00F451DE" w:rsidRPr="006A64FF" w:rsidRDefault="00F451DE" w:rsidP="00F451DE">
      <w:pPr>
        <w:pStyle w:val="Default"/>
        <w:rPr>
          <w:rFonts w:asciiTheme="minorHAnsi" w:hAnsiTheme="minorHAnsi" w:cstheme="minorHAnsi"/>
        </w:rPr>
      </w:pPr>
    </w:p>
    <w:p w:rsidR="00F451DE" w:rsidRPr="006A64FF" w:rsidRDefault="00FB5080" w:rsidP="00FB5080">
      <w:pPr>
        <w:pStyle w:val="Default"/>
        <w:rPr>
          <w:rFonts w:asciiTheme="minorHAnsi" w:hAnsiTheme="minorHAnsi" w:cstheme="minorHAnsi"/>
        </w:rPr>
      </w:pPr>
      <w:r w:rsidRPr="00552063">
        <w:rPr>
          <w:rFonts w:asciiTheme="minorHAnsi" w:hAnsiTheme="minorHAnsi" w:cstheme="minorHAnsi"/>
          <w:color w:val="auto"/>
        </w:rPr>
        <w:t xml:space="preserve">Das </w:t>
      </w:r>
      <w:r w:rsidR="00552063" w:rsidRPr="00552063">
        <w:rPr>
          <w:rFonts w:asciiTheme="minorHAnsi" w:hAnsiTheme="minorHAnsi" w:cstheme="minorHAnsi"/>
          <w:color w:val="auto"/>
        </w:rPr>
        <w:t>Haus der Jugend</w:t>
      </w:r>
      <w:r w:rsidR="005C735B">
        <w:rPr>
          <w:rFonts w:asciiTheme="minorHAnsi" w:hAnsiTheme="minorHAnsi" w:cstheme="minorHAnsi"/>
          <w:color w:val="auto"/>
        </w:rPr>
        <w:t xml:space="preserve"> Hiddenhausen</w:t>
      </w:r>
      <w:r w:rsidRPr="00552063">
        <w:rPr>
          <w:rFonts w:asciiTheme="minorHAnsi" w:hAnsiTheme="minorHAnsi" w:cstheme="minorHAnsi"/>
          <w:color w:val="auto"/>
        </w:rPr>
        <w:t xml:space="preserve"> des</w:t>
      </w:r>
      <w:r w:rsidR="006A64FF" w:rsidRPr="00552063">
        <w:rPr>
          <w:rFonts w:asciiTheme="minorHAnsi" w:hAnsiTheme="minorHAnsi" w:cstheme="minorHAnsi"/>
          <w:color w:val="auto"/>
        </w:rPr>
        <w:t xml:space="preserve"> Kreis</w:t>
      </w:r>
      <w:r w:rsidRPr="00552063">
        <w:rPr>
          <w:rFonts w:asciiTheme="minorHAnsi" w:hAnsiTheme="minorHAnsi" w:cstheme="minorHAnsi"/>
          <w:color w:val="auto"/>
        </w:rPr>
        <w:t>es</w:t>
      </w:r>
      <w:r w:rsidR="006A64FF" w:rsidRPr="00552063">
        <w:rPr>
          <w:rFonts w:asciiTheme="minorHAnsi" w:hAnsiTheme="minorHAnsi" w:cstheme="minorHAnsi"/>
          <w:color w:val="auto"/>
        </w:rPr>
        <w:t xml:space="preserve"> Herford, vertreten durch den Landrat, Amtshausstraße 3, 32051 Herford, ist</w:t>
      </w:r>
      <w:r w:rsidR="00F451DE" w:rsidRPr="00552063">
        <w:rPr>
          <w:rFonts w:asciiTheme="minorHAnsi" w:hAnsiTheme="minorHAnsi" w:cstheme="minorHAnsi"/>
          <w:color w:val="auto"/>
        </w:rPr>
        <w:t xml:space="preserve"> Teil der öffentlichen Verwaltung. Aus diesem Grund begreifen wir die regelmäßige Information der Öffentlichkeit über </w:t>
      </w:r>
      <w:r w:rsidR="00F451DE" w:rsidRPr="006A64FF">
        <w:rPr>
          <w:rFonts w:asciiTheme="minorHAnsi" w:hAnsiTheme="minorHAnsi" w:cstheme="minorHAnsi"/>
        </w:rPr>
        <w:t xml:space="preserve">unser Leistungsangebot sowie unsere sonstigen Aktivitäten als eine wichtige Aufgabe.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Um eine effektive Öffentlichkeitsarbeit durchzuführen, haben wir uns da</w:t>
      </w:r>
      <w:r w:rsidR="00E92E9F">
        <w:rPr>
          <w:rFonts w:asciiTheme="minorHAnsi" w:hAnsiTheme="minorHAnsi" w:cstheme="minorHAnsi"/>
        </w:rPr>
        <w:t>zu</w:t>
      </w:r>
      <w:r w:rsidRPr="006A64FF">
        <w:rPr>
          <w:rFonts w:asciiTheme="minorHAnsi" w:hAnsiTheme="minorHAnsi" w:cstheme="minorHAnsi"/>
        </w:rPr>
        <w:t xml:space="preserve"> entschieden, auch eine Fanpage auf dem sozialen Netzwerk Facebook, erreichbar unter</w:t>
      </w:r>
      <w:r w:rsidR="0015540C">
        <w:rPr>
          <w:rFonts w:asciiTheme="minorHAnsi" w:hAnsiTheme="minorHAnsi" w:cstheme="minorHAnsi"/>
        </w:rPr>
        <w:t xml:space="preserve"> </w:t>
      </w:r>
      <w:r w:rsidR="0015540C" w:rsidRPr="0015540C">
        <w:rPr>
          <w:rStyle w:val="Hyperlink"/>
          <w:rFonts w:asciiTheme="minorHAnsi" w:hAnsiTheme="minorHAnsi" w:cstheme="minorHAnsi"/>
          <w:color w:val="auto"/>
        </w:rPr>
        <w:t>https://de-de.facebook.com/HausderJugendHiddenhausen</w:t>
      </w:r>
      <w:r w:rsidRPr="0015540C">
        <w:rPr>
          <w:rFonts w:asciiTheme="minorHAnsi" w:hAnsiTheme="minorHAnsi" w:cstheme="minorHAnsi"/>
          <w:color w:val="auto"/>
        </w:rPr>
        <w:t xml:space="preserve">, zu </w:t>
      </w:r>
      <w:r w:rsidRPr="006A64FF">
        <w:rPr>
          <w:rFonts w:asciiTheme="minorHAnsi" w:hAnsiTheme="minorHAnsi" w:cstheme="minorHAnsi"/>
        </w:rPr>
        <w:t xml:space="preserve">unterhalten.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 xml:space="preserve">Mit </w:t>
      </w:r>
      <w:r w:rsidR="006A64FF">
        <w:rPr>
          <w:rFonts w:asciiTheme="minorHAnsi" w:hAnsiTheme="minorHAnsi" w:cstheme="minorHAnsi"/>
        </w:rPr>
        <w:t>diesem</w:t>
      </w:r>
      <w:r w:rsidRPr="006A64FF">
        <w:rPr>
          <w:rFonts w:asciiTheme="minorHAnsi" w:hAnsiTheme="minorHAnsi" w:cstheme="minorHAnsi"/>
        </w:rPr>
        <w:t xml:space="preserve"> Nutzungskonzept übernehmen wir entsprechend der Empfehlungen der Datenschutzaufsichtsbehörden in </w:t>
      </w:r>
      <w:hyperlink r:id="rId8" w:history="1">
        <w:r w:rsidRPr="00B530E0">
          <w:rPr>
            <w:rStyle w:val="Hyperlink"/>
            <w:rFonts w:asciiTheme="minorHAnsi" w:hAnsiTheme="minorHAnsi" w:cstheme="minorHAnsi"/>
          </w:rPr>
          <w:t>Baden-Württemberg</w:t>
        </w:r>
      </w:hyperlink>
      <w:r w:rsidRPr="006A64FF">
        <w:rPr>
          <w:rFonts w:asciiTheme="minorHAnsi" w:hAnsiTheme="minorHAnsi" w:cstheme="minorHAnsi"/>
        </w:rPr>
        <w:t xml:space="preserve"> und </w:t>
      </w:r>
      <w:hyperlink r:id="rId9" w:history="1">
        <w:r w:rsidRPr="00B530E0">
          <w:rPr>
            <w:rStyle w:val="Hyperlink"/>
            <w:rFonts w:asciiTheme="minorHAnsi" w:hAnsiTheme="minorHAnsi" w:cstheme="minorHAnsi"/>
          </w:rPr>
          <w:t>Rheinland-Pfalz</w:t>
        </w:r>
      </w:hyperlink>
      <w:r w:rsidR="00A27632">
        <w:rPr>
          <w:rFonts w:asciiTheme="minorHAnsi" w:hAnsiTheme="minorHAnsi" w:cstheme="minorHAnsi"/>
        </w:rPr>
        <w:t xml:space="preserve"> zum Einsatz von Social </w:t>
      </w:r>
      <w:r w:rsidRPr="006A64FF">
        <w:rPr>
          <w:rFonts w:asciiTheme="minorHAnsi" w:hAnsiTheme="minorHAnsi" w:cstheme="minorHAnsi"/>
        </w:rPr>
        <w:t xml:space="preserve">Media durch öffentliche Stellen unsere Verantwortung und erfüllen unsere Vorbildfunktion im Zusammenhang mit dem Einsatz dieser Instrumente.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 xml:space="preserve">Als alternative Informations- und Kommunikationsmöglichkeiten </w:t>
      </w:r>
      <w:r w:rsidR="006A64FF">
        <w:rPr>
          <w:rFonts w:asciiTheme="minorHAnsi" w:hAnsiTheme="minorHAnsi" w:cstheme="minorHAnsi"/>
        </w:rPr>
        <w:t>können Sie</w:t>
      </w:r>
      <w:r w:rsidRPr="006A64FF">
        <w:rPr>
          <w:rFonts w:asciiTheme="minorHAnsi" w:hAnsiTheme="minorHAnsi" w:cstheme="minorHAnsi"/>
        </w:rPr>
        <w:t xml:space="preserve"> unsere Website</w:t>
      </w:r>
      <w:r w:rsidR="006A64FF">
        <w:rPr>
          <w:rFonts w:asciiTheme="minorHAnsi" w:hAnsiTheme="minorHAnsi" w:cstheme="minorHAnsi"/>
        </w:rPr>
        <w:t xml:space="preserve"> </w:t>
      </w:r>
      <w:r w:rsidR="006A64FF" w:rsidRPr="0015540C">
        <w:rPr>
          <w:rFonts w:asciiTheme="minorHAnsi" w:hAnsiTheme="minorHAnsi" w:cstheme="minorHAnsi"/>
          <w:color w:val="auto"/>
        </w:rPr>
        <w:t>(</w:t>
      </w:r>
      <w:r w:rsidR="0015540C" w:rsidRPr="0015540C">
        <w:rPr>
          <w:rStyle w:val="Hyperlink"/>
          <w:rFonts w:asciiTheme="minorHAnsi" w:hAnsiTheme="minorHAnsi" w:cstheme="minorHAnsi"/>
          <w:color w:val="auto"/>
        </w:rPr>
        <w:t>https://hausderjugend-hiddenhausen.de</w:t>
      </w:r>
      <w:r w:rsidR="006A64FF" w:rsidRPr="0015540C">
        <w:rPr>
          <w:rFonts w:asciiTheme="minorHAnsi" w:hAnsiTheme="minorHAnsi" w:cstheme="minorHAnsi"/>
          <w:color w:val="auto"/>
        </w:rPr>
        <w:t xml:space="preserve">) </w:t>
      </w:r>
      <w:r w:rsidRPr="006A64FF">
        <w:rPr>
          <w:rFonts w:asciiTheme="minorHAnsi" w:hAnsiTheme="minorHAnsi" w:cstheme="minorHAnsi"/>
        </w:rPr>
        <w:t xml:space="preserve">sowie unsere dort angegebenen Kontaktdaten </w:t>
      </w:r>
      <w:r w:rsidR="006A64FF">
        <w:rPr>
          <w:rFonts w:asciiTheme="minorHAnsi" w:hAnsiTheme="minorHAnsi" w:cstheme="minorHAnsi"/>
        </w:rPr>
        <w:t>nutzen</w:t>
      </w:r>
      <w:r w:rsidRPr="006A64FF">
        <w:rPr>
          <w:rFonts w:asciiTheme="minorHAnsi" w:hAnsiTheme="minorHAnsi" w:cstheme="minorHAnsi"/>
        </w:rPr>
        <w:t xml:space="preserve">. </w:t>
      </w:r>
    </w:p>
    <w:p w:rsidR="00EA640C" w:rsidRPr="00A949F4" w:rsidRDefault="00F451DE" w:rsidP="00A949F4">
      <w:pPr>
        <w:pStyle w:val="Default"/>
        <w:jc w:val="both"/>
        <w:rPr>
          <w:rFonts w:asciiTheme="minorHAnsi" w:hAnsiTheme="minorHAnsi" w:cstheme="minorHAnsi"/>
          <w:color w:val="FF0000"/>
        </w:rPr>
      </w:pPr>
      <w:r w:rsidRPr="006A64FF">
        <w:rPr>
          <w:rFonts w:asciiTheme="minorHAnsi" w:hAnsiTheme="minorHAnsi" w:cstheme="minorHAnsi"/>
        </w:rPr>
        <w:t xml:space="preserve">Bitte beachten Sie auch </w:t>
      </w:r>
      <w:r w:rsidRPr="0015540C">
        <w:rPr>
          <w:rFonts w:asciiTheme="minorHAnsi" w:hAnsiTheme="minorHAnsi" w:cstheme="minorHAnsi"/>
          <w:color w:val="auto"/>
        </w:rPr>
        <w:t xml:space="preserve">unsere </w:t>
      </w:r>
      <w:hyperlink r:id="rId10" w:history="1">
        <w:r w:rsidRPr="0015540C">
          <w:rPr>
            <w:rStyle w:val="Hyperlink"/>
            <w:rFonts w:asciiTheme="minorHAnsi" w:hAnsiTheme="minorHAnsi" w:cstheme="minorHAnsi"/>
            <w:color w:val="auto"/>
          </w:rPr>
          <w:t>Datenschutzerklärung</w:t>
        </w:r>
      </w:hyperlink>
      <w:r w:rsidRPr="006A64FF">
        <w:rPr>
          <w:rFonts w:asciiTheme="minorHAnsi" w:hAnsiTheme="minorHAnsi" w:cstheme="minorHAnsi"/>
        </w:rPr>
        <w:t xml:space="preserve"> für Facebook sowie unsere Folgenabschätzung auf unserer Website</w:t>
      </w:r>
      <w:r w:rsidR="001706C3">
        <w:rPr>
          <w:rFonts w:asciiTheme="minorHAnsi" w:hAnsiTheme="minorHAnsi" w:cstheme="minorHAnsi"/>
        </w:rPr>
        <w:t>.</w:t>
      </w:r>
    </w:p>
    <w:p w:rsidR="00B530E0" w:rsidRDefault="00B530E0" w:rsidP="005D2F07">
      <w:pPr>
        <w:pStyle w:val="Default"/>
        <w:jc w:val="both"/>
        <w:rPr>
          <w:rFonts w:asciiTheme="minorHAnsi" w:hAnsiTheme="minorHAnsi" w:cstheme="minorHAnsi"/>
        </w:rPr>
      </w:pP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 xml:space="preserve"> </w:t>
      </w:r>
    </w:p>
    <w:p w:rsidR="00F451DE" w:rsidRPr="006A64FF" w:rsidRDefault="00F451DE" w:rsidP="00697A3A">
      <w:pPr>
        <w:pStyle w:val="Default"/>
        <w:numPr>
          <w:ilvl w:val="0"/>
          <w:numId w:val="6"/>
        </w:numPr>
        <w:ind w:left="284" w:hanging="284"/>
        <w:jc w:val="both"/>
        <w:rPr>
          <w:rFonts w:asciiTheme="minorHAnsi" w:hAnsiTheme="minorHAnsi" w:cstheme="minorHAnsi"/>
        </w:rPr>
      </w:pPr>
      <w:r w:rsidRPr="006A64FF">
        <w:rPr>
          <w:rFonts w:asciiTheme="minorHAnsi" w:hAnsiTheme="minorHAnsi" w:cstheme="minorHAnsi"/>
          <w:b/>
          <w:bCs/>
        </w:rPr>
        <w:t xml:space="preserve">Allgemeines zu Facebook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Facebook ist das weltweit bekannteste soziale Netzwerk, das die Erstellung von Profilen zur Darstellung der eigenen Person, von Unternehmens- und Behördenseiten zur geschäftlichen Präsenz sowie von Gruppen zur privaten Diskussion ermöglicht. Facebook ist auf die Kommunikation und Interaktion zwischen den Netzwerkteilnehm</w:t>
      </w:r>
      <w:r w:rsidR="00254EC6">
        <w:rPr>
          <w:rFonts w:asciiTheme="minorHAnsi" w:hAnsiTheme="minorHAnsi" w:cstheme="minorHAnsi"/>
        </w:rPr>
        <w:t>enden</w:t>
      </w:r>
      <w:r w:rsidRPr="006A64FF">
        <w:rPr>
          <w:rFonts w:asciiTheme="minorHAnsi" w:hAnsiTheme="minorHAnsi" w:cstheme="minorHAnsi"/>
        </w:rPr>
        <w:t xml:space="preserve"> angelegt. Insbesondere können Textbeiträge, Fotos, Videos und Links miteinander geteilt werden. Wer sich als Nut</w:t>
      </w:r>
      <w:r w:rsidRPr="006A64FF">
        <w:rPr>
          <w:rFonts w:asciiTheme="minorHAnsi" w:hAnsiTheme="minorHAnsi" w:cstheme="minorHAnsi"/>
        </w:rPr>
        <w:lastRenderedPageBreak/>
        <w:t>zer</w:t>
      </w:r>
      <w:r w:rsidR="00254EC6">
        <w:rPr>
          <w:rFonts w:asciiTheme="minorHAnsi" w:hAnsiTheme="minorHAnsi" w:cstheme="minorHAnsi"/>
        </w:rPr>
        <w:t>in oder Nutzer</w:t>
      </w:r>
      <w:r w:rsidRPr="006A64FF">
        <w:rPr>
          <w:rFonts w:asciiTheme="minorHAnsi" w:hAnsiTheme="minorHAnsi" w:cstheme="minorHAnsi"/>
        </w:rPr>
        <w:t xml:space="preserve"> registriert, kann Inhalte veröffentlichen, sich mit anderen </w:t>
      </w:r>
      <w:r w:rsidR="00254EC6">
        <w:rPr>
          <w:rFonts w:asciiTheme="minorHAnsi" w:hAnsiTheme="minorHAnsi" w:cstheme="minorHAnsi"/>
        </w:rPr>
        <w:t xml:space="preserve">Nutzerinnen und </w:t>
      </w:r>
      <w:r w:rsidRPr="006A64FF">
        <w:rPr>
          <w:rFonts w:asciiTheme="minorHAnsi" w:hAnsiTheme="minorHAnsi" w:cstheme="minorHAnsi"/>
        </w:rPr>
        <w:t>Nutzern oder mit Fanpages vernetzen, deren Beiträge kommentieren, „liken“ und teilen.</w:t>
      </w:r>
    </w:p>
    <w:p w:rsidR="00F451DE" w:rsidRPr="006A64FF" w:rsidRDefault="00254EC6" w:rsidP="005D2F07">
      <w:pPr>
        <w:pStyle w:val="Default"/>
        <w:jc w:val="both"/>
        <w:rPr>
          <w:rFonts w:asciiTheme="minorHAnsi" w:hAnsiTheme="minorHAnsi" w:cstheme="minorHAnsi"/>
        </w:rPr>
      </w:pPr>
      <w:r>
        <w:rPr>
          <w:rFonts w:asciiTheme="minorHAnsi" w:hAnsiTheme="minorHAnsi" w:cstheme="minorHAnsi"/>
        </w:rPr>
        <w:t xml:space="preserve">Nutzerinnen oder </w:t>
      </w:r>
      <w:r w:rsidR="00F451DE" w:rsidRPr="006A64FF">
        <w:rPr>
          <w:rFonts w:asciiTheme="minorHAnsi" w:hAnsiTheme="minorHAnsi" w:cstheme="minorHAnsi"/>
        </w:rPr>
        <w:t xml:space="preserve">Nutzer, die die Fanpage </w:t>
      </w:r>
      <w:r w:rsidR="00697A3A">
        <w:rPr>
          <w:rFonts w:asciiTheme="minorHAnsi" w:hAnsiTheme="minorHAnsi" w:cstheme="minorHAnsi"/>
        </w:rPr>
        <w:t xml:space="preserve">des </w:t>
      </w:r>
      <w:r w:rsidR="00552063" w:rsidRPr="00552063">
        <w:rPr>
          <w:rFonts w:asciiTheme="minorHAnsi" w:hAnsiTheme="minorHAnsi" w:cstheme="minorHAnsi"/>
          <w:color w:val="auto"/>
        </w:rPr>
        <w:t>Hauses der Jugend</w:t>
      </w:r>
      <w:r w:rsidR="00697A3A" w:rsidRPr="00552063">
        <w:rPr>
          <w:rFonts w:asciiTheme="minorHAnsi" w:hAnsiTheme="minorHAnsi" w:cstheme="minorHAnsi"/>
          <w:color w:val="auto"/>
        </w:rPr>
        <w:t xml:space="preserve"> </w:t>
      </w:r>
      <w:r w:rsidR="005C735B">
        <w:rPr>
          <w:rFonts w:asciiTheme="minorHAnsi" w:hAnsiTheme="minorHAnsi" w:cstheme="minorHAnsi"/>
          <w:color w:val="auto"/>
        </w:rPr>
        <w:t xml:space="preserve">Hiddenhausen </w:t>
      </w:r>
      <w:r w:rsidR="00697A3A" w:rsidRPr="00552063">
        <w:rPr>
          <w:rFonts w:asciiTheme="minorHAnsi" w:hAnsiTheme="minorHAnsi" w:cstheme="minorHAnsi"/>
          <w:color w:val="auto"/>
        </w:rPr>
        <w:t>des Kreises Herford</w:t>
      </w:r>
      <w:r w:rsidR="00697A3A" w:rsidRPr="00552063">
        <w:rPr>
          <w:color w:val="auto"/>
        </w:rPr>
        <w:t xml:space="preserve"> </w:t>
      </w:r>
      <w:r w:rsidR="00F451DE" w:rsidRPr="00552063">
        <w:rPr>
          <w:rFonts w:asciiTheme="minorHAnsi" w:hAnsiTheme="minorHAnsi" w:cstheme="minorHAnsi"/>
          <w:color w:val="auto"/>
        </w:rPr>
        <w:t>mit „Gefällt mir“ kennzeichnen, erhalten im Anschluss den von uns auf unserer Fanpage veröffentlichten Content in ihrem eigenen News-Feed</w:t>
      </w:r>
      <w:r w:rsidR="00F451DE" w:rsidRPr="006A64FF">
        <w:rPr>
          <w:rFonts w:asciiTheme="minorHAnsi" w:hAnsiTheme="minorHAnsi" w:cstheme="minorHAnsi"/>
        </w:rPr>
        <w:t xml:space="preserve">. Gleichzeitig können die Inhalte von der Fanpage auch von Personen wahrgenommen werden, die weder auf Facebook registriert noch eingeloggt sind. </w:t>
      </w:r>
    </w:p>
    <w:p w:rsidR="00254EC6" w:rsidRDefault="00254EC6" w:rsidP="005D2F07">
      <w:pPr>
        <w:pStyle w:val="Default"/>
        <w:jc w:val="both"/>
        <w:rPr>
          <w:rFonts w:asciiTheme="minorHAnsi" w:hAnsiTheme="minorHAnsi" w:cstheme="minorHAnsi"/>
        </w:rPr>
      </w:pPr>
    </w:p>
    <w:p w:rsidR="00214BCB" w:rsidRPr="00BF54B7" w:rsidRDefault="00F451DE" w:rsidP="005D2F07">
      <w:pPr>
        <w:pStyle w:val="Default"/>
        <w:jc w:val="both"/>
      </w:pPr>
      <w:r w:rsidRPr="006A64FF">
        <w:rPr>
          <w:rFonts w:asciiTheme="minorHAnsi" w:hAnsiTheme="minorHAnsi" w:cstheme="minorHAnsi"/>
        </w:rPr>
        <w:t xml:space="preserve">Mehr Informationen zu Facebook finden Sie unter: </w:t>
      </w:r>
      <w:hyperlink r:id="rId11" w:history="1">
        <w:r w:rsidR="00214BCB" w:rsidRPr="0058360D">
          <w:rPr>
            <w:rStyle w:val="Hyperlink"/>
            <w:rFonts w:asciiTheme="minorHAnsi" w:hAnsiTheme="minorHAnsi" w:cstheme="minorHAnsi"/>
          </w:rPr>
          <w:t>https://about.fb.com/de/company-info/</w:t>
        </w:r>
      </w:hyperlink>
    </w:p>
    <w:p w:rsidR="00214BCB" w:rsidRDefault="00214BCB" w:rsidP="005D2F07">
      <w:pPr>
        <w:pStyle w:val="Default"/>
        <w:jc w:val="both"/>
        <w:rPr>
          <w:rFonts w:asciiTheme="minorHAnsi" w:hAnsiTheme="minorHAnsi" w:cstheme="minorHAnsi"/>
        </w:rPr>
      </w:pPr>
    </w:p>
    <w:p w:rsidR="00F451DE" w:rsidRPr="00552063" w:rsidRDefault="00F451DE" w:rsidP="00697A3A">
      <w:pPr>
        <w:pStyle w:val="Default"/>
        <w:ind w:left="284" w:hanging="284"/>
        <w:jc w:val="both"/>
        <w:rPr>
          <w:rFonts w:asciiTheme="minorHAnsi" w:hAnsiTheme="minorHAnsi" w:cstheme="minorHAnsi"/>
          <w:b/>
          <w:color w:val="auto"/>
        </w:rPr>
      </w:pPr>
      <w:r w:rsidRPr="006A64FF">
        <w:rPr>
          <w:rFonts w:asciiTheme="minorHAnsi" w:hAnsiTheme="minorHAnsi" w:cstheme="minorHAnsi"/>
          <w:b/>
          <w:bCs/>
        </w:rPr>
        <w:t xml:space="preserve">II. </w:t>
      </w:r>
      <w:r w:rsidR="00697A3A">
        <w:rPr>
          <w:rFonts w:asciiTheme="minorHAnsi" w:hAnsiTheme="minorHAnsi" w:cstheme="minorHAnsi"/>
          <w:b/>
          <w:bCs/>
        </w:rPr>
        <w:tab/>
      </w:r>
      <w:r w:rsidRPr="006A64FF">
        <w:rPr>
          <w:rFonts w:asciiTheme="minorHAnsi" w:hAnsiTheme="minorHAnsi" w:cstheme="minorHAnsi"/>
          <w:b/>
          <w:bCs/>
        </w:rPr>
        <w:t xml:space="preserve">Zweck der Nutzung von Facebook durch </w:t>
      </w:r>
      <w:r w:rsidR="00697A3A" w:rsidRPr="00697A3A">
        <w:rPr>
          <w:rFonts w:asciiTheme="minorHAnsi" w:hAnsiTheme="minorHAnsi" w:cstheme="minorHAnsi"/>
          <w:b/>
        </w:rPr>
        <w:t xml:space="preserve">das </w:t>
      </w:r>
      <w:r w:rsidR="00552063" w:rsidRPr="00552063">
        <w:rPr>
          <w:rFonts w:asciiTheme="minorHAnsi" w:hAnsiTheme="minorHAnsi" w:cstheme="minorHAnsi"/>
          <w:b/>
          <w:color w:val="auto"/>
        </w:rPr>
        <w:t>Haus der Jugend</w:t>
      </w:r>
      <w:r w:rsidR="00697A3A" w:rsidRPr="00552063">
        <w:rPr>
          <w:rFonts w:asciiTheme="minorHAnsi" w:hAnsiTheme="minorHAnsi" w:cstheme="minorHAnsi"/>
          <w:b/>
          <w:color w:val="auto"/>
        </w:rPr>
        <w:t xml:space="preserve"> </w:t>
      </w:r>
      <w:r w:rsidR="005C735B">
        <w:rPr>
          <w:rFonts w:asciiTheme="minorHAnsi" w:hAnsiTheme="minorHAnsi" w:cstheme="minorHAnsi"/>
          <w:b/>
          <w:color w:val="auto"/>
        </w:rPr>
        <w:t xml:space="preserve">Hiddenhausen </w:t>
      </w:r>
      <w:r w:rsidR="00697A3A" w:rsidRPr="00552063">
        <w:rPr>
          <w:rFonts w:asciiTheme="minorHAnsi" w:hAnsiTheme="minorHAnsi" w:cstheme="minorHAnsi"/>
          <w:b/>
          <w:color w:val="auto"/>
        </w:rPr>
        <w:t>des Kreises Herford</w:t>
      </w:r>
    </w:p>
    <w:p w:rsidR="00254EC6" w:rsidRDefault="00F451DE" w:rsidP="005D2F07">
      <w:pPr>
        <w:pStyle w:val="Default"/>
        <w:jc w:val="both"/>
        <w:rPr>
          <w:rFonts w:asciiTheme="minorHAnsi" w:hAnsiTheme="minorHAnsi" w:cstheme="minorHAnsi"/>
        </w:rPr>
      </w:pPr>
      <w:r w:rsidRPr="00552063">
        <w:rPr>
          <w:rFonts w:asciiTheme="minorHAnsi" w:hAnsiTheme="minorHAnsi" w:cstheme="minorHAnsi"/>
          <w:color w:val="auto"/>
        </w:rPr>
        <w:t xml:space="preserve">Facebook erlaubt zunächst die Einrichtung einer Profilseite. Diese Funktion ist jedoch für natürliche Personen gedacht, um sich mit „Freunden“ zu verknüpfen. Diese Profilseiten erlauben darüber hinaus auch nur die Verknüpfung mit bis zu 5.000 „Freunden“. Für natürliche Personen mit mehr Kontakten sowie für juristische Personen des </w:t>
      </w:r>
      <w:r w:rsidRPr="006A64FF">
        <w:rPr>
          <w:rFonts w:asciiTheme="minorHAnsi" w:hAnsiTheme="minorHAnsi" w:cstheme="minorHAnsi"/>
        </w:rPr>
        <w:t xml:space="preserve">privaten und des öffentlichen Rechts müssen hingegen sog. Fanpages angelegt werden.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Diesen Weg müssen also auch Behörden und andere öffentliche Stellen wählen, wenn sie die Dienste von Facebook bspw. zur Verbreitung von Informationen nutzen wollen. Im Gegensatz zu natürlichen Personen kann man mit Fanpages nicht „befreundet“ sein, vielmehr wird man lediglich „Fan“ der Seite, man „abonniert“ die Inhalte der Fanpage. Dabei handelt es sich im Wesentlichen um eine einseitige Vernetzung, das heißt</w:t>
      </w:r>
      <w:r w:rsidR="00254EC6">
        <w:rPr>
          <w:rFonts w:asciiTheme="minorHAnsi" w:hAnsiTheme="minorHAnsi" w:cstheme="minorHAnsi"/>
        </w:rPr>
        <w:t>,</w:t>
      </w:r>
      <w:r w:rsidRPr="006A64FF">
        <w:rPr>
          <w:rFonts w:asciiTheme="minorHAnsi" w:hAnsiTheme="minorHAnsi" w:cstheme="minorHAnsi"/>
        </w:rPr>
        <w:t xml:space="preserve"> die privaten </w:t>
      </w:r>
      <w:r w:rsidR="00254EC6">
        <w:rPr>
          <w:rFonts w:asciiTheme="minorHAnsi" w:hAnsiTheme="minorHAnsi" w:cstheme="minorHAnsi"/>
        </w:rPr>
        <w:t xml:space="preserve">Nutzerinnen und </w:t>
      </w:r>
      <w:r w:rsidRPr="006A64FF">
        <w:rPr>
          <w:rFonts w:asciiTheme="minorHAnsi" w:hAnsiTheme="minorHAnsi" w:cstheme="minorHAnsi"/>
        </w:rPr>
        <w:t>Nutzer können die Fanpage komplett einsehen und erhalten die neuesten Aktivitäten sowie Statusupdates der Fanpage in ihrer Timeline angezeigt</w:t>
      </w:r>
      <w:r w:rsidR="00254EC6">
        <w:rPr>
          <w:rFonts w:asciiTheme="minorHAnsi" w:hAnsiTheme="minorHAnsi" w:cstheme="minorHAnsi"/>
        </w:rPr>
        <w:t>.</w:t>
      </w:r>
      <w:r w:rsidRPr="006A64FF">
        <w:rPr>
          <w:rFonts w:asciiTheme="minorHAnsi" w:hAnsiTheme="minorHAnsi" w:cstheme="minorHAnsi"/>
        </w:rPr>
        <w:t xml:space="preserve"> </w:t>
      </w:r>
      <w:r w:rsidR="00254EC6">
        <w:rPr>
          <w:rFonts w:asciiTheme="minorHAnsi" w:hAnsiTheme="minorHAnsi" w:cstheme="minorHAnsi"/>
        </w:rPr>
        <w:t>D</w:t>
      </w:r>
      <w:r w:rsidRPr="006A64FF">
        <w:rPr>
          <w:rFonts w:asciiTheme="minorHAnsi" w:hAnsiTheme="minorHAnsi" w:cstheme="minorHAnsi"/>
        </w:rPr>
        <w:t xml:space="preserve">ie Fanpage-Betreiber können jedoch lediglich die öffentliche Ansicht der Profile ihrer Fans sehen. Von Facebook werden dazu anonymisierte statistische Auswertungen zur Verfügung gestellt.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 xml:space="preserve">Mit der Einrichtung der Facebook-Fanpage als Kommunikations- und Informationsmedium werden die bestehenden Kommunikationskanäle </w:t>
      </w:r>
      <w:r w:rsidR="00254EC6">
        <w:rPr>
          <w:rFonts w:asciiTheme="minorHAnsi" w:hAnsiTheme="minorHAnsi" w:cstheme="minorHAnsi"/>
        </w:rPr>
        <w:t>des Kreises Herford</w:t>
      </w:r>
      <w:r w:rsidRPr="006A64FF">
        <w:rPr>
          <w:rFonts w:asciiTheme="minorHAnsi" w:hAnsiTheme="minorHAnsi" w:cstheme="minorHAnsi"/>
        </w:rPr>
        <w:t xml:space="preserve">, wie Website, Pressemitteilungen, Printprodukte und Veranstaltungen ergänzt. </w:t>
      </w:r>
    </w:p>
    <w:p w:rsidR="00254EC6" w:rsidRDefault="00254EC6" w:rsidP="005D2F07">
      <w:pPr>
        <w:pStyle w:val="Default"/>
        <w:jc w:val="both"/>
        <w:rPr>
          <w:rFonts w:asciiTheme="minorHAnsi" w:hAnsiTheme="minorHAnsi" w:cstheme="minorHAnsi"/>
        </w:rPr>
      </w:pP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Die Relevanz von Facebook ergibt sich aus dem hohen Bekanntheitsgrad und der enormen Reichweite. Bestimmte Zielgruppen können über die „klassischen“ Kanäle (wie Print und Website) zu einem großen Teil nicht mehr flächendeckend erreicht werden. Neben der bloßen Tatsache, dass besonders jüngere Zielgruppen sich bevorzugt über soziale Medien informieren und dort erreichbar sind, spielen auch die besonderen Gegebenheiten auf dem sozialen Netzwerk eine Rolle. So ermöglicht die Facebook-Fanpage nicht nur eine weitreichende Verbreitung unserer Meldungen, Stories und weitere</w:t>
      </w:r>
      <w:r w:rsidR="00254EC6">
        <w:rPr>
          <w:rFonts w:asciiTheme="minorHAnsi" w:hAnsiTheme="minorHAnsi" w:cstheme="minorHAnsi"/>
        </w:rPr>
        <w:t>r</w:t>
      </w:r>
      <w:r w:rsidRPr="006A64FF">
        <w:rPr>
          <w:rFonts w:asciiTheme="minorHAnsi" w:hAnsiTheme="minorHAnsi" w:cstheme="minorHAnsi"/>
        </w:rPr>
        <w:t xml:space="preserve"> Inhalte, sondern auch eine unmittelbare Reaktion auf die Beiträge. Außerdem können </w:t>
      </w:r>
      <w:r w:rsidR="00254EC6">
        <w:rPr>
          <w:rFonts w:asciiTheme="minorHAnsi" w:hAnsiTheme="minorHAnsi" w:cstheme="minorHAnsi"/>
        </w:rPr>
        <w:t xml:space="preserve">die Nutzerinnen und </w:t>
      </w:r>
      <w:r w:rsidRPr="006A64FF">
        <w:rPr>
          <w:rFonts w:asciiTheme="minorHAnsi" w:hAnsiTheme="minorHAnsi" w:cstheme="minorHAnsi"/>
        </w:rPr>
        <w:t xml:space="preserve">Nutzer unsere Fanpage abonnieren und werden so automatisch über neue Beiträge informiert. </w:t>
      </w:r>
    </w:p>
    <w:p w:rsidR="00254EC6" w:rsidRDefault="00254EC6" w:rsidP="005D2F07">
      <w:pPr>
        <w:pStyle w:val="Default"/>
        <w:jc w:val="both"/>
        <w:rPr>
          <w:rFonts w:asciiTheme="minorHAnsi" w:hAnsiTheme="minorHAnsi" w:cstheme="minorHAnsi"/>
        </w:rPr>
      </w:pPr>
    </w:p>
    <w:p w:rsidR="00254EC6" w:rsidRPr="0015540C" w:rsidRDefault="00F451DE" w:rsidP="005D2F07">
      <w:pPr>
        <w:pStyle w:val="Default"/>
        <w:jc w:val="both"/>
        <w:rPr>
          <w:rFonts w:asciiTheme="minorHAnsi" w:hAnsiTheme="minorHAnsi" w:cstheme="minorHAnsi"/>
          <w:color w:val="auto"/>
        </w:rPr>
      </w:pPr>
      <w:r w:rsidRPr="006A64FF">
        <w:rPr>
          <w:rFonts w:asciiTheme="minorHAnsi" w:hAnsiTheme="minorHAnsi" w:cstheme="minorHAnsi"/>
        </w:rPr>
        <w:t xml:space="preserve">Außerdem erlaubt Facebook eine unkomplizierte und niederschwellige Interaktion und Kommunikation. Ziel </w:t>
      </w:r>
      <w:r w:rsidR="00254EC6">
        <w:rPr>
          <w:rFonts w:asciiTheme="minorHAnsi" w:hAnsiTheme="minorHAnsi" w:cstheme="minorHAnsi"/>
        </w:rPr>
        <w:t xml:space="preserve">des </w:t>
      </w:r>
      <w:r w:rsidR="00552063" w:rsidRPr="00552063">
        <w:rPr>
          <w:rFonts w:asciiTheme="minorHAnsi" w:hAnsiTheme="minorHAnsi" w:cstheme="minorHAnsi"/>
          <w:color w:val="auto"/>
        </w:rPr>
        <w:t>Hauses der Jugend</w:t>
      </w:r>
      <w:r w:rsidR="00DD1B8E" w:rsidRPr="00552063">
        <w:rPr>
          <w:rFonts w:asciiTheme="minorHAnsi" w:hAnsiTheme="minorHAnsi" w:cstheme="minorHAnsi"/>
          <w:color w:val="auto"/>
        </w:rPr>
        <w:t xml:space="preserve"> des Kreises </w:t>
      </w:r>
      <w:r w:rsidR="00DD1B8E" w:rsidRPr="00697A3A">
        <w:rPr>
          <w:rFonts w:asciiTheme="minorHAnsi" w:hAnsiTheme="minorHAnsi" w:cstheme="minorHAnsi"/>
        </w:rPr>
        <w:t>Herford</w:t>
      </w:r>
      <w:r w:rsidR="00DD1B8E" w:rsidRPr="006A64FF">
        <w:rPr>
          <w:rFonts w:asciiTheme="minorHAnsi" w:hAnsiTheme="minorHAnsi" w:cstheme="minorHAnsi"/>
        </w:rPr>
        <w:t xml:space="preserve"> </w:t>
      </w:r>
      <w:r w:rsidRPr="006A64FF">
        <w:rPr>
          <w:rFonts w:asciiTheme="minorHAnsi" w:hAnsiTheme="minorHAnsi" w:cstheme="minorHAnsi"/>
        </w:rPr>
        <w:t xml:space="preserve">ist es hier ganz bewusst, mit </w:t>
      </w:r>
      <w:r w:rsidRPr="0015540C">
        <w:rPr>
          <w:rFonts w:asciiTheme="minorHAnsi" w:hAnsiTheme="minorHAnsi" w:cstheme="minorHAnsi"/>
          <w:color w:val="auto"/>
        </w:rPr>
        <w:lastRenderedPageBreak/>
        <w:t xml:space="preserve">den </w:t>
      </w:r>
      <w:r w:rsidR="00254EC6" w:rsidRPr="0015540C">
        <w:rPr>
          <w:rFonts w:asciiTheme="minorHAnsi" w:hAnsiTheme="minorHAnsi" w:cstheme="minorHAnsi"/>
          <w:color w:val="auto"/>
        </w:rPr>
        <w:t xml:space="preserve">Bürgerinnen und </w:t>
      </w:r>
      <w:r w:rsidRPr="0015540C">
        <w:rPr>
          <w:rFonts w:asciiTheme="minorHAnsi" w:hAnsiTheme="minorHAnsi" w:cstheme="minorHAnsi"/>
          <w:color w:val="auto"/>
        </w:rPr>
        <w:t xml:space="preserve">Bürgern in einen Dialog zu treten. </w:t>
      </w:r>
      <w:r w:rsidR="00254EC6" w:rsidRPr="0015540C">
        <w:rPr>
          <w:rFonts w:asciiTheme="minorHAnsi" w:hAnsiTheme="minorHAnsi" w:cstheme="minorHAnsi"/>
          <w:color w:val="auto"/>
        </w:rPr>
        <w:t>Der Kreis Herford</w:t>
      </w:r>
      <w:r w:rsidRPr="0015540C">
        <w:rPr>
          <w:rFonts w:asciiTheme="minorHAnsi" w:hAnsiTheme="minorHAnsi" w:cstheme="minorHAnsi"/>
          <w:color w:val="auto"/>
        </w:rPr>
        <w:t xml:space="preserve"> soll als nahbare und erlebbare </w:t>
      </w:r>
      <w:r w:rsidR="00254EC6" w:rsidRPr="0015540C">
        <w:rPr>
          <w:rFonts w:asciiTheme="minorHAnsi" w:hAnsiTheme="minorHAnsi" w:cstheme="minorHAnsi"/>
          <w:color w:val="auto"/>
        </w:rPr>
        <w:t>Behörde</w:t>
      </w:r>
      <w:r w:rsidRPr="0015540C">
        <w:rPr>
          <w:rFonts w:asciiTheme="minorHAnsi" w:hAnsiTheme="minorHAnsi" w:cstheme="minorHAnsi"/>
          <w:color w:val="auto"/>
        </w:rPr>
        <w:t xml:space="preserve"> wahrgenommen werden, d</w:t>
      </w:r>
      <w:r w:rsidR="00254EC6" w:rsidRPr="0015540C">
        <w:rPr>
          <w:rFonts w:asciiTheme="minorHAnsi" w:hAnsiTheme="minorHAnsi" w:cstheme="minorHAnsi"/>
          <w:color w:val="auto"/>
        </w:rPr>
        <w:t>ie</w:t>
      </w:r>
      <w:r w:rsidRPr="0015540C">
        <w:rPr>
          <w:rFonts w:asciiTheme="minorHAnsi" w:hAnsiTheme="minorHAnsi" w:cstheme="minorHAnsi"/>
          <w:color w:val="auto"/>
        </w:rPr>
        <w:t xml:space="preserve"> nicht bloß Leistungserbringer</w:t>
      </w:r>
      <w:r w:rsidR="00254EC6" w:rsidRPr="0015540C">
        <w:rPr>
          <w:rFonts w:asciiTheme="minorHAnsi" w:hAnsiTheme="minorHAnsi" w:cstheme="minorHAnsi"/>
          <w:color w:val="auto"/>
        </w:rPr>
        <w:t>in</w:t>
      </w:r>
      <w:r w:rsidRPr="0015540C">
        <w:rPr>
          <w:rFonts w:asciiTheme="minorHAnsi" w:hAnsiTheme="minorHAnsi" w:cstheme="minorHAnsi"/>
          <w:color w:val="auto"/>
        </w:rPr>
        <w:t xml:space="preserve"> ist, sondern in der Region und für die Region </w:t>
      </w:r>
      <w:r w:rsidR="00254EC6" w:rsidRPr="0015540C">
        <w:rPr>
          <w:rFonts w:asciiTheme="minorHAnsi" w:hAnsiTheme="minorHAnsi" w:cstheme="minorHAnsi"/>
          <w:color w:val="auto"/>
        </w:rPr>
        <w:t>des Kreises Herford</w:t>
      </w:r>
      <w:r w:rsidRPr="0015540C">
        <w:rPr>
          <w:rFonts w:asciiTheme="minorHAnsi" w:hAnsiTheme="minorHAnsi" w:cstheme="minorHAnsi"/>
          <w:color w:val="auto"/>
        </w:rPr>
        <w:t xml:space="preserve"> da ist. </w:t>
      </w:r>
    </w:p>
    <w:p w:rsidR="00F451DE" w:rsidRPr="006A64FF" w:rsidRDefault="00F451DE" w:rsidP="005D2F07">
      <w:pPr>
        <w:pStyle w:val="Default"/>
        <w:jc w:val="both"/>
        <w:rPr>
          <w:rFonts w:asciiTheme="minorHAnsi" w:hAnsiTheme="minorHAnsi" w:cstheme="minorHAnsi"/>
        </w:rPr>
      </w:pPr>
      <w:r w:rsidRPr="0015540C">
        <w:rPr>
          <w:rFonts w:asciiTheme="minorHAnsi" w:hAnsiTheme="minorHAnsi" w:cstheme="minorHAnsi"/>
          <w:color w:val="auto"/>
        </w:rPr>
        <w:t>Dazu gehört die Bereitschaft, Präsenz zu zeigen und Interaktion zu leben. Facebook erlaubt in diesem Zusammenhang eine enge, direkte Kommunikation auf Augenhöhe mit den Nutzer</w:t>
      </w:r>
      <w:r w:rsidR="00254EC6" w:rsidRPr="0015540C">
        <w:rPr>
          <w:rFonts w:asciiTheme="minorHAnsi" w:hAnsiTheme="minorHAnsi" w:cstheme="minorHAnsi"/>
          <w:color w:val="auto"/>
        </w:rPr>
        <w:t>innen und Nutzer</w:t>
      </w:r>
      <w:r w:rsidRPr="0015540C">
        <w:rPr>
          <w:rFonts w:asciiTheme="minorHAnsi" w:hAnsiTheme="minorHAnsi" w:cstheme="minorHAnsi"/>
          <w:color w:val="auto"/>
        </w:rPr>
        <w:t xml:space="preserve">n. Des Weiteren ist die Fanpage dazu gedacht, dass wir im direkten Dialog mit den </w:t>
      </w:r>
      <w:r w:rsidR="00254EC6" w:rsidRPr="0015540C">
        <w:rPr>
          <w:rFonts w:asciiTheme="minorHAnsi" w:hAnsiTheme="minorHAnsi" w:cstheme="minorHAnsi"/>
          <w:color w:val="auto"/>
        </w:rPr>
        <w:t xml:space="preserve">Bürgerinnen und </w:t>
      </w:r>
      <w:r w:rsidRPr="0015540C">
        <w:rPr>
          <w:rFonts w:asciiTheme="minorHAnsi" w:hAnsiTheme="minorHAnsi" w:cstheme="minorHAnsi"/>
          <w:color w:val="auto"/>
        </w:rPr>
        <w:t xml:space="preserve">Bürgern wertvolles </w:t>
      </w:r>
      <w:r w:rsidRPr="006A64FF">
        <w:rPr>
          <w:rFonts w:asciiTheme="minorHAnsi" w:hAnsiTheme="minorHAnsi" w:cstheme="minorHAnsi"/>
        </w:rPr>
        <w:t xml:space="preserve">Feedback erhalten, um unser Leistungsangebot </w:t>
      </w:r>
    </w:p>
    <w:p w:rsidR="00254EC6" w:rsidRPr="00552063" w:rsidRDefault="00F451DE" w:rsidP="005D2F07">
      <w:pPr>
        <w:pStyle w:val="Default"/>
        <w:jc w:val="both"/>
        <w:rPr>
          <w:rFonts w:asciiTheme="minorHAnsi" w:hAnsiTheme="minorHAnsi" w:cstheme="minorHAnsi"/>
          <w:color w:val="auto"/>
        </w:rPr>
      </w:pPr>
      <w:r w:rsidRPr="006A64FF">
        <w:rPr>
          <w:rFonts w:asciiTheme="minorHAnsi" w:hAnsiTheme="minorHAnsi" w:cstheme="minorHAnsi"/>
        </w:rPr>
        <w:t xml:space="preserve">und unsere Servicequalität zu verbessern. </w:t>
      </w:r>
    </w:p>
    <w:p w:rsidR="00F451DE" w:rsidRPr="00552063" w:rsidRDefault="00F451DE" w:rsidP="00FB5080">
      <w:pPr>
        <w:pStyle w:val="Default"/>
        <w:jc w:val="both"/>
        <w:rPr>
          <w:rFonts w:asciiTheme="minorHAnsi" w:hAnsiTheme="minorHAnsi" w:cstheme="minorHAnsi"/>
          <w:color w:val="auto"/>
        </w:rPr>
      </w:pPr>
      <w:r w:rsidRPr="00552063">
        <w:rPr>
          <w:rFonts w:asciiTheme="minorHAnsi" w:hAnsiTheme="minorHAnsi" w:cstheme="minorHAnsi"/>
          <w:color w:val="auto"/>
        </w:rPr>
        <w:t xml:space="preserve">Die Fanpage kann damit ein informatives, einladendes und menschliches Bild </w:t>
      </w:r>
      <w:r w:rsidR="00254EC6" w:rsidRPr="00552063">
        <w:rPr>
          <w:rFonts w:asciiTheme="minorHAnsi" w:hAnsiTheme="minorHAnsi" w:cstheme="minorHAnsi"/>
          <w:color w:val="auto"/>
        </w:rPr>
        <w:t>de</w:t>
      </w:r>
      <w:r w:rsidR="00FB5080" w:rsidRPr="00552063">
        <w:rPr>
          <w:rFonts w:asciiTheme="minorHAnsi" w:hAnsiTheme="minorHAnsi" w:cstheme="minorHAnsi"/>
          <w:color w:val="auto"/>
        </w:rPr>
        <w:t>s</w:t>
      </w:r>
      <w:r w:rsidR="00254EC6" w:rsidRPr="00552063">
        <w:rPr>
          <w:rFonts w:asciiTheme="minorHAnsi" w:hAnsiTheme="minorHAnsi" w:cstheme="minorHAnsi"/>
          <w:color w:val="auto"/>
        </w:rPr>
        <w:t xml:space="preserve"> </w:t>
      </w:r>
      <w:r w:rsidR="00552063" w:rsidRPr="00552063">
        <w:rPr>
          <w:rFonts w:asciiTheme="minorHAnsi" w:hAnsiTheme="minorHAnsi" w:cstheme="minorHAnsi"/>
          <w:color w:val="auto"/>
        </w:rPr>
        <w:t>Hauses der Jugend</w:t>
      </w:r>
      <w:r w:rsidR="005C735B">
        <w:rPr>
          <w:rFonts w:asciiTheme="minorHAnsi" w:hAnsiTheme="minorHAnsi" w:cstheme="minorHAnsi"/>
          <w:color w:val="auto"/>
        </w:rPr>
        <w:t xml:space="preserve"> Hiddenhausen</w:t>
      </w:r>
      <w:r w:rsidR="00FB5080" w:rsidRPr="00552063">
        <w:rPr>
          <w:rFonts w:asciiTheme="minorHAnsi" w:hAnsiTheme="minorHAnsi" w:cstheme="minorHAnsi"/>
          <w:color w:val="auto"/>
        </w:rPr>
        <w:t xml:space="preserve"> des Kreises</w:t>
      </w:r>
      <w:r w:rsidR="00254EC6" w:rsidRPr="00552063">
        <w:rPr>
          <w:rFonts w:asciiTheme="minorHAnsi" w:hAnsiTheme="minorHAnsi" w:cstheme="minorHAnsi"/>
          <w:color w:val="auto"/>
        </w:rPr>
        <w:t xml:space="preserve"> Herford</w:t>
      </w:r>
      <w:r w:rsidRPr="00552063">
        <w:rPr>
          <w:rFonts w:asciiTheme="minorHAnsi" w:hAnsiTheme="minorHAnsi" w:cstheme="minorHAnsi"/>
          <w:color w:val="auto"/>
        </w:rPr>
        <w:t xml:space="preserve"> vermit</w:t>
      </w:r>
      <w:r w:rsidR="00254EC6" w:rsidRPr="00552063">
        <w:rPr>
          <w:rFonts w:asciiTheme="minorHAnsi" w:hAnsiTheme="minorHAnsi" w:cstheme="minorHAnsi"/>
          <w:color w:val="auto"/>
        </w:rPr>
        <w:t>teln.</w:t>
      </w:r>
    </w:p>
    <w:p w:rsidR="00254EC6" w:rsidRPr="006A64FF" w:rsidRDefault="00254EC6" w:rsidP="005D2F07">
      <w:pPr>
        <w:pStyle w:val="Default"/>
        <w:jc w:val="both"/>
        <w:rPr>
          <w:rFonts w:asciiTheme="minorHAnsi" w:hAnsiTheme="minorHAnsi" w:cstheme="minorHAnsi"/>
        </w:rPr>
      </w:pPr>
    </w:p>
    <w:p w:rsidR="00F451DE" w:rsidRPr="00552063" w:rsidRDefault="00F451DE" w:rsidP="005D2F07">
      <w:pPr>
        <w:pStyle w:val="Default"/>
        <w:jc w:val="both"/>
        <w:rPr>
          <w:rFonts w:asciiTheme="minorHAnsi" w:hAnsiTheme="minorHAnsi" w:cstheme="minorHAnsi"/>
          <w:b/>
          <w:color w:val="auto"/>
        </w:rPr>
      </w:pPr>
      <w:r w:rsidRPr="006A64FF">
        <w:rPr>
          <w:rFonts w:asciiTheme="minorHAnsi" w:hAnsiTheme="minorHAnsi" w:cstheme="minorHAnsi"/>
          <w:b/>
          <w:bCs/>
        </w:rPr>
        <w:t xml:space="preserve">III. Art und Umfang der Nutzung von Facebook durch </w:t>
      </w:r>
      <w:r w:rsidR="00DD1B8E" w:rsidRPr="00DD1B8E">
        <w:rPr>
          <w:rFonts w:asciiTheme="minorHAnsi" w:hAnsiTheme="minorHAnsi" w:cstheme="minorHAnsi"/>
          <w:b/>
        </w:rPr>
        <w:t xml:space="preserve">das </w:t>
      </w:r>
      <w:r w:rsidR="00552063" w:rsidRPr="00552063">
        <w:rPr>
          <w:rFonts w:asciiTheme="minorHAnsi" w:hAnsiTheme="minorHAnsi" w:cstheme="minorHAnsi"/>
          <w:b/>
          <w:color w:val="auto"/>
        </w:rPr>
        <w:t>Haus der Jugend</w:t>
      </w:r>
      <w:r w:rsidR="00DD1B8E" w:rsidRPr="00552063">
        <w:rPr>
          <w:rFonts w:asciiTheme="minorHAnsi" w:hAnsiTheme="minorHAnsi" w:cstheme="minorHAnsi"/>
          <w:b/>
          <w:color w:val="auto"/>
        </w:rPr>
        <w:t xml:space="preserve"> </w:t>
      </w:r>
      <w:r w:rsidR="005C735B">
        <w:rPr>
          <w:rFonts w:asciiTheme="minorHAnsi" w:hAnsiTheme="minorHAnsi" w:cstheme="minorHAnsi"/>
          <w:b/>
          <w:color w:val="auto"/>
        </w:rPr>
        <w:t xml:space="preserve">Hiddenhausen </w:t>
      </w:r>
      <w:r w:rsidR="00DD1B8E" w:rsidRPr="00552063">
        <w:rPr>
          <w:rFonts w:asciiTheme="minorHAnsi" w:hAnsiTheme="minorHAnsi" w:cstheme="minorHAnsi"/>
          <w:b/>
          <w:color w:val="auto"/>
        </w:rPr>
        <w:t>des Kreises Herford</w:t>
      </w:r>
    </w:p>
    <w:p w:rsidR="00F451DE" w:rsidRPr="00552063" w:rsidRDefault="00F451DE" w:rsidP="005D2F07">
      <w:pPr>
        <w:pStyle w:val="Default"/>
        <w:jc w:val="both"/>
        <w:rPr>
          <w:rFonts w:asciiTheme="minorHAnsi" w:hAnsiTheme="minorHAnsi" w:cstheme="minorHAnsi"/>
          <w:color w:val="auto"/>
        </w:rPr>
      </w:pPr>
      <w:r w:rsidRPr="006A64FF">
        <w:rPr>
          <w:rFonts w:asciiTheme="minorHAnsi" w:hAnsiTheme="minorHAnsi" w:cstheme="minorHAnsi"/>
        </w:rPr>
        <w:t>Die Facebook-Fanpag</w:t>
      </w:r>
      <w:r w:rsidRPr="00552063">
        <w:rPr>
          <w:rFonts w:asciiTheme="minorHAnsi" w:hAnsiTheme="minorHAnsi" w:cstheme="minorHAnsi"/>
          <w:color w:val="auto"/>
        </w:rPr>
        <w:t xml:space="preserve">e </w:t>
      </w:r>
      <w:r w:rsidR="00DD1B8E" w:rsidRPr="00552063">
        <w:rPr>
          <w:rFonts w:asciiTheme="minorHAnsi" w:hAnsiTheme="minorHAnsi" w:cstheme="minorHAnsi"/>
          <w:color w:val="auto"/>
        </w:rPr>
        <w:t xml:space="preserve">des </w:t>
      </w:r>
      <w:r w:rsidR="00552063" w:rsidRPr="00552063">
        <w:rPr>
          <w:rFonts w:asciiTheme="minorHAnsi" w:hAnsiTheme="minorHAnsi" w:cstheme="minorHAnsi"/>
          <w:color w:val="auto"/>
        </w:rPr>
        <w:t>Hauses der Jugend</w:t>
      </w:r>
      <w:r w:rsidR="005C735B">
        <w:rPr>
          <w:rFonts w:asciiTheme="minorHAnsi" w:hAnsiTheme="minorHAnsi" w:cstheme="minorHAnsi"/>
          <w:color w:val="auto"/>
        </w:rPr>
        <w:t xml:space="preserve"> Hiddenhausen</w:t>
      </w:r>
      <w:r w:rsidR="00DD1B8E" w:rsidRPr="00552063">
        <w:rPr>
          <w:rFonts w:asciiTheme="minorHAnsi" w:hAnsiTheme="minorHAnsi" w:cstheme="minorHAnsi"/>
          <w:color w:val="auto"/>
        </w:rPr>
        <w:t xml:space="preserve"> des Kreises Herford </w:t>
      </w:r>
      <w:r w:rsidRPr="00552063">
        <w:rPr>
          <w:rFonts w:asciiTheme="minorHAnsi" w:hAnsiTheme="minorHAnsi" w:cstheme="minorHAnsi"/>
          <w:color w:val="auto"/>
        </w:rPr>
        <w:t xml:space="preserve">soll in erster Linie dazu genutzt werden, Beiträge in Form von Texten, Bildern und ggf. Videos zu veröffentlichen. </w:t>
      </w:r>
    </w:p>
    <w:p w:rsidR="00081D8C" w:rsidRDefault="00F451DE" w:rsidP="005D2F07">
      <w:pPr>
        <w:pStyle w:val="Default"/>
        <w:jc w:val="both"/>
        <w:rPr>
          <w:rFonts w:asciiTheme="minorHAnsi" w:hAnsiTheme="minorHAnsi" w:cstheme="minorHAnsi"/>
        </w:rPr>
      </w:pPr>
      <w:r w:rsidRPr="00552063">
        <w:rPr>
          <w:rFonts w:asciiTheme="minorHAnsi" w:hAnsiTheme="minorHAnsi" w:cstheme="minorHAnsi"/>
          <w:color w:val="auto"/>
        </w:rPr>
        <w:t>Dagegen soll die Facebook-Fanpage nicht der Kunden</w:t>
      </w:r>
      <w:r w:rsidRPr="006A64FF">
        <w:rPr>
          <w:rFonts w:asciiTheme="minorHAnsi" w:hAnsiTheme="minorHAnsi" w:cstheme="minorHAnsi"/>
        </w:rPr>
        <w:t xml:space="preserve">beratung </w:t>
      </w:r>
      <w:r w:rsidR="00081D8C">
        <w:rPr>
          <w:rFonts w:asciiTheme="minorHAnsi" w:hAnsiTheme="minorHAnsi" w:cstheme="minorHAnsi"/>
        </w:rPr>
        <w:t>etc.</w:t>
      </w:r>
      <w:r w:rsidRPr="006A64FF">
        <w:rPr>
          <w:rFonts w:asciiTheme="minorHAnsi" w:hAnsiTheme="minorHAnsi" w:cstheme="minorHAnsi"/>
        </w:rPr>
        <w:t xml:space="preserve"> dienen. </w:t>
      </w:r>
    </w:p>
    <w:p w:rsidR="00F451DE" w:rsidRPr="0015540C" w:rsidRDefault="00F451DE" w:rsidP="005D2F07">
      <w:pPr>
        <w:pStyle w:val="Default"/>
        <w:jc w:val="both"/>
        <w:rPr>
          <w:rFonts w:asciiTheme="minorHAnsi" w:hAnsiTheme="minorHAnsi" w:cstheme="minorHAnsi"/>
          <w:color w:val="auto"/>
        </w:rPr>
      </w:pPr>
      <w:r w:rsidRPr="006A64FF">
        <w:rPr>
          <w:rFonts w:asciiTheme="minorHAnsi" w:hAnsiTheme="minorHAnsi" w:cstheme="minorHAnsi"/>
        </w:rPr>
        <w:t xml:space="preserve">Die Seite wird zwar redaktionell </w:t>
      </w:r>
      <w:r w:rsidRPr="0015540C">
        <w:rPr>
          <w:rFonts w:asciiTheme="minorHAnsi" w:hAnsiTheme="minorHAnsi" w:cstheme="minorHAnsi"/>
          <w:color w:val="auto"/>
        </w:rPr>
        <w:t xml:space="preserve">betreut und auf Kommentare wird reagiert. Alle Anfragen die nicht im Zusammenhang mit der Öffentlichkeitsarbeit </w:t>
      </w:r>
      <w:r w:rsidR="00DD1B8E" w:rsidRPr="0015540C">
        <w:rPr>
          <w:rFonts w:asciiTheme="minorHAnsi" w:hAnsiTheme="minorHAnsi" w:cstheme="minorHAnsi"/>
          <w:color w:val="auto"/>
        </w:rPr>
        <w:t xml:space="preserve">des </w:t>
      </w:r>
      <w:r w:rsidR="00552063" w:rsidRPr="0015540C">
        <w:rPr>
          <w:rFonts w:asciiTheme="minorHAnsi" w:hAnsiTheme="minorHAnsi" w:cstheme="minorHAnsi"/>
          <w:color w:val="auto"/>
        </w:rPr>
        <w:t xml:space="preserve">Hauses der Jugend </w:t>
      </w:r>
      <w:r w:rsidR="005C735B">
        <w:rPr>
          <w:rFonts w:asciiTheme="minorHAnsi" w:hAnsiTheme="minorHAnsi" w:cstheme="minorHAnsi"/>
          <w:color w:val="auto"/>
        </w:rPr>
        <w:t xml:space="preserve"> Hiddenhausen </w:t>
      </w:r>
      <w:r w:rsidR="00DD1B8E" w:rsidRPr="0015540C">
        <w:rPr>
          <w:rFonts w:asciiTheme="minorHAnsi" w:hAnsiTheme="minorHAnsi" w:cstheme="minorHAnsi"/>
          <w:color w:val="auto"/>
        </w:rPr>
        <w:t xml:space="preserve">des Kreises Herford </w:t>
      </w:r>
      <w:r w:rsidRPr="0015540C">
        <w:rPr>
          <w:rFonts w:asciiTheme="minorHAnsi" w:hAnsiTheme="minorHAnsi" w:cstheme="minorHAnsi"/>
          <w:color w:val="auto"/>
        </w:rPr>
        <w:t xml:space="preserve">stehen und die uns über unsere Fanpage erreichen, werden auf unsere dafür vorgesehenen Kommunikationskanäle </w:t>
      </w:r>
      <w:r w:rsidR="005C735B">
        <w:rPr>
          <w:rFonts w:asciiTheme="minorHAnsi" w:hAnsiTheme="minorHAnsi" w:cstheme="minorHAnsi"/>
          <w:color w:val="auto"/>
        </w:rPr>
        <w:t>(Telefon und</w:t>
      </w:r>
      <w:r w:rsidR="00DD1B8E" w:rsidRPr="0015540C">
        <w:rPr>
          <w:rFonts w:asciiTheme="minorHAnsi" w:hAnsiTheme="minorHAnsi" w:cstheme="minorHAnsi"/>
          <w:color w:val="auto"/>
        </w:rPr>
        <w:t xml:space="preserve">  </w:t>
      </w:r>
      <w:r w:rsidR="00081D8C" w:rsidRPr="0015540C">
        <w:rPr>
          <w:rFonts w:asciiTheme="minorHAnsi" w:hAnsiTheme="minorHAnsi" w:cstheme="minorHAnsi"/>
          <w:color w:val="auto"/>
        </w:rPr>
        <w:t>E-Mail) verwiesen.</w:t>
      </w:r>
    </w:p>
    <w:p w:rsidR="00081D8C" w:rsidRPr="0015540C" w:rsidRDefault="00081D8C" w:rsidP="005D2F07">
      <w:pPr>
        <w:pStyle w:val="Default"/>
        <w:jc w:val="both"/>
        <w:rPr>
          <w:rFonts w:asciiTheme="minorHAnsi" w:hAnsiTheme="minorHAnsi" w:cstheme="minorHAnsi"/>
          <w:color w:val="auto"/>
        </w:rPr>
      </w:pPr>
    </w:p>
    <w:p w:rsidR="00F451DE" w:rsidRPr="0015540C" w:rsidRDefault="00F451DE" w:rsidP="005D2F07">
      <w:pPr>
        <w:pStyle w:val="Default"/>
        <w:jc w:val="both"/>
        <w:rPr>
          <w:rFonts w:asciiTheme="minorHAnsi" w:hAnsiTheme="minorHAnsi" w:cstheme="minorHAnsi"/>
          <w:color w:val="auto"/>
        </w:rPr>
      </w:pPr>
      <w:r w:rsidRPr="0015540C">
        <w:rPr>
          <w:rFonts w:asciiTheme="minorHAnsi" w:hAnsiTheme="minorHAnsi" w:cstheme="minorHAnsi"/>
          <w:color w:val="auto"/>
        </w:rPr>
        <w:t xml:space="preserve">Folgende Inhalte sind regelmäßiger Gegenstand unserer Aktivitäten auf der Fanpage: </w:t>
      </w:r>
    </w:p>
    <w:p w:rsidR="005D2F07" w:rsidRPr="0015540C" w:rsidRDefault="00370030" w:rsidP="005D2F07">
      <w:pPr>
        <w:pStyle w:val="Default"/>
        <w:numPr>
          <w:ilvl w:val="0"/>
          <w:numId w:val="5"/>
        </w:numPr>
        <w:spacing w:after="8"/>
        <w:jc w:val="both"/>
        <w:rPr>
          <w:rFonts w:asciiTheme="minorHAnsi" w:hAnsiTheme="minorHAnsi" w:cstheme="minorHAnsi"/>
          <w:color w:val="auto"/>
        </w:rPr>
      </w:pPr>
      <w:r w:rsidRPr="0015540C">
        <w:rPr>
          <w:rFonts w:asciiTheme="minorHAnsi" w:hAnsiTheme="minorHAnsi" w:cstheme="minorHAnsi"/>
          <w:color w:val="auto"/>
        </w:rPr>
        <w:t>Behörden- und Aufgabendarstellung</w:t>
      </w:r>
    </w:p>
    <w:p w:rsidR="00370030" w:rsidRPr="0015540C" w:rsidRDefault="00370030" w:rsidP="005D2F07">
      <w:pPr>
        <w:pStyle w:val="Default"/>
        <w:numPr>
          <w:ilvl w:val="0"/>
          <w:numId w:val="5"/>
        </w:numPr>
        <w:spacing w:after="8"/>
        <w:jc w:val="both"/>
        <w:rPr>
          <w:rFonts w:asciiTheme="minorHAnsi" w:hAnsiTheme="minorHAnsi" w:cstheme="minorHAnsi"/>
          <w:color w:val="auto"/>
        </w:rPr>
      </w:pPr>
      <w:r w:rsidRPr="0015540C">
        <w:rPr>
          <w:rFonts w:asciiTheme="minorHAnsi" w:hAnsiTheme="minorHAnsi" w:cstheme="minorHAnsi"/>
          <w:color w:val="auto"/>
        </w:rPr>
        <w:t xml:space="preserve">Öffentlichkeitsarbeit </w:t>
      </w:r>
    </w:p>
    <w:p w:rsidR="005D2F07" w:rsidRPr="0015540C" w:rsidRDefault="00370030" w:rsidP="005D2F07">
      <w:pPr>
        <w:pStyle w:val="Default"/>
        <w:numPr>
          <w:ilvl w:val="0"/>
          <w:numId w:val="5"/>
        </w:numPr>
        <w:spacing w:after="8"/>
        <w:jc w:val="both"/>
        <w:rPr>
          <w:rFonts w:asciiTheme="minorHAnsi" w:hAnsiTheme="minorHAnsi" w:cstheme="minorHAnsi"/>
          <w:color w:val="auto"/>
        </w:rPr>
      </w:pPr>
      <w:r w:rsidRPr="0015540C">
        <w:rPr>
          <w:rFonts w:asciiTheme="minorHAnsi" w:hAnsiTheme="minorHAnsi" w:cstheme="minorHAnsi"/>
          <w:color w:val="auto"/>
        </w:rPr>
        <w:t xml:space="preserve">Kommunikation mit Kunden und interessierten Personen am </w:t>
      </w:r>
      <w:r w:rsidR="00552063" w:rsidRPr="0015540C">
        <w:rPr>
          <w:rFonts w:asciiTheme="minorHAnsi" w:hAnsiTheme="minorHAnsi" w:cstheme="minorHAnsi"/>
          <w:color w:val="auto"/>
        </w:rPr>
        <w:t>Haus der Jugend</w:t>
      </w:r>
      <w:r w:rsidR="005C735B">
        <w:rPr>
          <w:rFonts w:asciiTheme="minorHAnsi" w:hAnsiTheme="minorHAnsi" w:cstheme="minorHAnsi"/>
          <w:color w:val="auto"/>
        </w:rPr>
        <w:t xml:space="preserve"> Hiddenhausen</w:t>
      </w:r>
    </w:p>
    <w:p w:rsidR="005D2F07" w:rsidRPr="0015540C" w:rsidRDefault="005D2F07" w:rsidP="005D2F07">
      <w:pPr>
        <w:pStyle w:val="Default"/>
        <w:ind w:left="720"/>
        <w:jc w:val="both"/>
        <w:rPr>
          <w:rFonts w:asciiTheme="minorHAnsi" w:hAnsiTheme="minorHAnsi" w:cstheme="minorHAnsi"/>
          <w:color w:val="auto"/>
        </w:rPr>
      </w:pPr>
    </w:p>
    <w:p w:rsidR="00F451DE" w:rsidRPr="006A64FF" w:rsidRDefault="00FA683F" w:rsidP="005D2F07">
      <w:pPr>
        <w:pStyle w:val="Default"/>
        <w:jc w:val="both"/>
        <w:rPr>
          <w:rFonts w:asciiTheme="minorHAnsi" w:hAnsiTheme="minorHAnsi" w:cstheme="minorHAnsi"/>
        </w:rPr>
      </w:pPr>
      <w:r>
        <w:rPr>
          <w:rFonts w:asciiTheme="minorHAnsi" w:hAnsiTheme="minorHAnsi" w:cstheme="minorHAnsi"/>
          <w:b/>
          <w:bCs/>
        </w:rPr>
        <w:t xml:space="preserve">IV. Redaktionelle und </w:t>
      </w:r>
      <w:r w:rsidR="00F451DE" w:rsidRPr="006A64FF">
        <w:rPr>
          <w:rFonts w:asciiTheme="minorHAnsi" w:hAnsiTheme="minorHAnsi" w:cstheme="minorHAnsi"/>
          <w:b/>
          <w:bCs/>
        </w:rPr>
        <w:t xml:space="preserve">technische Betreuung der Fanpage </w:t>
      </w:r>
    </w:p>
    <w:p w:rsidR="00081D8C" w:rsidRDefault="00F451DE" w:rsidP="005D2F07">
      <w:pPr>
        <w:pStyle w:val="Default"/>
        <w:jc w:val="both"/>
        <w:rPr>
          <w:rStyle w:val="Hyperlink"/>
          <w:rFonts w:asciiTheme="minorHAnsi" w:hAnsiTheme="minorHAnsi" w:cstheme="minorHAnsi"/>
          <w:color w:val="FF0000"/>
        </w:rPr>
      </w:pPr>
      <w:r w:rsidRPr="006A64FF">
        <w:rPr>
          <w:rFonts w:asciiTheme="minorHAnsi" w:hAnsiTheme="minorHAnsi" w:cstheme="minorHAnsi"/>
        </w:rPr>
        <w:t xml:space="preserve">Die redaktionelle und technische Betreuung unserer Fanpage übernimmt hausintern </w:t>
      </w:r>
      <w:r w:rsidR="00DD1B8E">
        <w:rPr>
          <w:rFonts w:asciiTheme="minorHAnsi" w:hAnsiTheme="minorHAnsi" w:cstheme="minorHAnsi"/>
        </w:rPr>
        <w:t xml:space="preserve">das </w:t>
      </w:r>
      <w:r w:rsidR="00552063" w:rsidRPr="00552063">
        <w:rPr>
          <w:rFonts w:asciiTheme="minorHAnsi" w:hAnsiTheme="minorHAnsi" w:cstheme="minorHAnsi"/>
          <w:color w:val="auto"/>
        </w:rPr>
        <w:t>Haus der Jugend</w:t>
      </w:r>
      <w:r w:rsidR="00DD1B8E" w:rsidRPr="00552063">
        <w:rPr>
          <w:rFonts w:asciiTheme="minorHAnsi" w:hAnsiTheme="minorHAnsi" w:cstheme="minorHAnsi"/>
          <w:color w:val="auto"/>
        </w:rPr>
        <w:t xml:space="preserve"> </w:t>
      </w:r>
      <w:r w:rsidR="005C735B">
        <w:rPr>
          <w:rFonts w:asciiTheme="minorHAnsi" w:hAnsiTheme="minorHAnsi" w:cstheme="minorHAnsi"/>
          <w:color w:val="auto"/>
        </w:rPr>
        <w:t xml:space="preserve">Hiddenhausen </w:t>
      </w:r>
      <w:r w:rsidR="00DD1B8E" w:rsidRPr="00697A3A">
        <w:rPr>
          <w:rFonts w:asciiTheme="minorHAnsi" w:hAnsiTheme="minorHAnsi" w:cstheme="minorHAnsi"/>
        </w:rPr>
        <w:t>des Kreises Herford</w:t>
      </w:r>
      <w:r w:rsidRPr="006A64FF">
        <w:rPr>
          <w:rFonts w:asciiTheme="minorHAnsi" w:hAnsiTheme="minorHAnsi" w:cstheme="minorHAnsi"/>
        </w:rPr>
        <w:t xml:space="preserve">. Diese erreichen Sie unter der E-Mail-Adresse: </w:t>
      </w:r>
    </w:p>
    <w:p w:rsidR="00552063" w:rsidRDefault="00ED3D4E" w:rsidP="005D2F07">
      <w:pPr>
        <w:pStyle w:val="Default"/>
        <w:jc w:val="both"/>
        <w:rPr>
          <w:rStyle w:val="Hyperlink"/>
          <w:rFonts w:asciiTheme="minorHAnsi" w:hAnsiTheme="minorHAnsi" w:cstheme="minorHAnsi"/>
          <w:color w:val="FF0000"/>
        </w:rPr>
      </w:pPr>
      <w:hyperlink r:id="rId12" w:history="1">
        <w:r w:rsidR="00552063" w:rsidRPr="00945A3F">
          <w:rPr>
            <w:rStyle w:val="Hyperlink"/>
            <w:rFonts w:asciiTheme="minorHAnsi" w:hAnsiTheme="minorHAnsi" w:cstheme="minorHAnsi"/>
          </w:rPr>
          <w:t>info@hausderjugend-hiddenhausen.de</w:t>
        </w:r>
      </w:hyperlink>
    </w:p>
    <w:p w:rsidR="00552063" w:rsidRPr="006A64FF" w:rsidRDefault="00552063" w:rsidP="005D2F07">
      <w:pPr>
        <w:pStyle w:val="Default"/>
        <w:jc w:val="both"/>
        <w:rPr>
          <w:rFonts w:asciiTheme="minorHAnsi" w:hAnsiTheme="minorHAnsi" w:cstheme="minorHAnsi"/>
        </w:rPr>
      </w:pP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b/>
          <w:bCs/>
        </w:rPr>
        <w:t xml:space="preserve">V. Alternative Informations- und Kontaktmöglichkeiten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Die Facebook-</w:t>
      </w:r>
      <w:r w:rsidRPr="00552063">
        <w:rPr>
          <w:rFonts w:asciiTheme="minorHAnsi" w:hAnsiTheme="minorHAnsi" w:cstheme="minorHAnsi"/>
          <w:color w:val="auto"/>
        </w:rPr>
        <w:t xml:space="preserve">Fanpage </w:t>
      </w:r>
      <w:r w:rsidR="00DD1B8E" w:rsidRPr="00552063">
        <w:rPr>
          <w:rFonts w:asciiTheme="minorHAnsi" w:hAnsiTheme="minorHAnsi" w:cstheme="minorHAnsi"/>
          <w:color w:val="auto"/>
        </w:rPr>
        <w:t xml:space="preserve">des </w:t>
      </w:r>
      <w:r w:rsidR="00552063" w:rsidRPr="00552063">
        <w:rPr>
          <w:rFonts w:asciiTheme="minorHAnsi" w:hAnsiTheme="minorHAnsi" w:cstheme="minorHAnsi"/>
          <w:color w:val="auto"/>
        </w:rPr>
        <w:t>Hauses der Jugend</w:t>
      </w:r>
      <w:r w:rsidR="005C735B">
        <w:rPr>
          <w:rFonts w:asciiTheme="minorHAnsi" w:hAnsiTheme="minorHAnsi" w:cstheme="minorHAnsi"/>
          <w:color w:val="auto"/>
        </w:rPr>
        <w:t xml:space="preserve"> Hiddenhausen </w:t>
      </w:r>
      <w:r w:rsidR="00DD1B8E" w:rsidRPr="00552063">
        <w:rPr>
          <w:rFonts w:asciiTheme="minorHAnsi" w:hAnsiTheme="minorHAnsi" w:cstheme="minorHAnsi"/>
          <w:color w:val="auto"/>
        </w:rPr>
        <w:t xml:space="preserve">des Kreises Herford </w:t>
      </w:r>
      <w:r w:rsidRPr="00552063">
        <w:rPr>
          <w:rFonts w:asciiTheme="minorHAnsi" w:hAnsiTheme="minorHAnsi" w:cstheme="minorHAnsi"/>
          <w:color w:val="auto"/>
        </w:rPr>
        <w:t xml:space="preserve">stellt lediglich eine zusätzliche Informations- und Kommunikationsmöglichkeit </w:t>
      </w:r>
      <w:r w:rsidRPr="006A64FF">
        <w:rPr>
          <w:rFonts w:asciiTheme="minorHAnsi" w:hAnsiTheme="minorHAnsi" w:cstheme="minorHAnsi"/>
        </w:rPr>
        <w:t xml:space="preserve">dar. Es ist ausgesprochener Teil dieses Konzepts, dass niemand gezwungen ist, zur Information oder Kommunikation mit uns seine Daten durch ein soziales Netzwerk verarbeiten zu lassen.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 xml:space="preserve">Relevante Inhalte veröffentlichen wir selbstverständlich auch außerhalb </w:t>
      </w:r>
      <w:r w:rsidRPr="0015540C">
        <w:rPr>
          <w:rFonts w:asciiTheme="minorHAnsi" w:hAnsiTheme="minorHAnsi" w:cstheme="minorHAnsi"/>
          <w:color w:val="auto"/>
        </w:rPr>
        <w:t xml:space="preserve">unserer Social-Media-Angebote auf unserer Website </w:t>
      </w:r>
      <w:r w:rsidR="0015540C" w:rsidRPr="0015540C">
        <w:rPr>
          <w:rStyle w:val="Hyperlink"/>
          <w:rFonts w:asciiTheme="minorHAnsi" w:hAnsiTheme="minorHAnsi" w:cstheme="minorHAnsi"/>
          <w:color w:val="auto"/>
        </w:rPr>
        <w:t>https://de-de.facebook.com/HausderJugendHiddenhausen</w:t>
      </w:r>
      <w:r w:rsidR="00D677B2" w:rsidRPr="0015540C">
        <w:rPr>
          <w:rFonts w:asciiTheme="minorHAnsi" w:hAnsiTheme="minorHAnsi" w:cstheme="minorHAnsi"/>
          <w:color w:val="auto"/>
        </w:rPr>
        <w:t xml:space="preserve"> </w:t>
      </w:r>
      <w:r w:rsidRPr="0015540C">
        <w:rPr>
          <w:rFonts w:asciiTheme="minorHAnsi" w:hAnsiTheme="minorHAnsi" w:cstheme="minorHAnsi"/>
          <w:color w:val="auto"/>
        </w:rPr>
        <w:t>und den entsprechenden Unterseiten</w:t>
      </w:r>
      <w:r w:rsidRPr="006A64FF">
        <w:rPr>
          <w:rFonts w:asciiTheme="minorHAnsi" w:hAnsiTheme="minorHAnsi" w:cstheme="minorHAnsi"/>
        </w:rPr>
        <w:t>.</w:t>
      </w:r>
    </w:p>
    <w:p w:rsidR="00370030" w:rsidRPr="0015540C" w:rsidRDefault="00370030" w:rsidP="00370030">
      <w:pPr>
        <w:jc w:val="both"/>
        <w:rPr>
          <w:rFonts w:asciiTheme="minorHAnsi" w:hAnsiTheme="minorHAnsi" w:cstheme="minorHAnsi"/>
        </w:rPr>
      </w:pPr>
    </w:p>
    <w:p w:rsidR="00F451DE" w:rsidRPr="0015540C" w:rsidRDefault="00F451DE" w:rsidP="00370030">
      <w:pPr>
        <w:jc w:val="both"/>
        <w:rPr>
          <w:rFonts w:asciiTheme="minorHAnsi" w:hAnsiTheme="minorHAnsi" w:cstheme="minorHAnsi"/>
        </w:rPr>
      </w:pPr>
      <w:r w:rsidRPr="0015540C">
        <w:rPr>
          <w:rFonts w:asciiTheme="minorHAnsi" w:hAnsiTheme="minorHAnsi" w:cstheme="minorHAnsi"/>
        </w:rPr>
        <w:t xml:space="preserve">Sie können außerdem </w:t>
      </w:r>
      <w:r w:rsidR="0049277E" w:rsidRPr="0015540C">
        <w:rPr>
          <w:rFonts w:asciiTheme="minorHAnsi" w:hAnsiTheme="minorHAnsi" w:cstheme="minorHAnsi"/>
        </w:rPr>
        <w:t xml:space="preserve">mit uns </w:t>
      </w:r>
      <w:r w:rsidRPr="0015540C">
        <w:rPr>
          <w:rFonts w:asciiTheme="minorHAnsi" w:hAnsiTheme="minorHAnsi" w:cstheme="minorHAnsi"/>
        </w:rPr>
        <w:t>u.a. auf den nachfolgend dargestellten Wegen in Kontakt treten:</w:t>
      </w:r>
    </w:p>
    <w:p w:rsidR="0049277E" w:rsidRPr="0015540C" w:rsidRDefault="00F451DE" w:rsidP="00370030">
      <w:pPr>
        <w:pStyle w:val="Default"/>
        <w:ind w:left="360"/>
        <w:jc w:val="both"/>
        <w:rPr>
          <w:rFonts w:asciiTheme="minorHAnsi" w:hAnsiTheme="minorHAnsi" w:cstheme="minorHAnsi"/>
          <w:color w:val="auto"/>
        </w:rPr>
      </w:pPr>
      <w:r w:rsidRPr="0015540C">
        <w:rPr>
          <w:rFonts w:asciiTheme="minorHAnsi" w:hAnsiTheme="minorHAnsi" w:cstheme="minorHAnsi"/>
          <w:color w:val="auto"/>
        </w:rPr>
        <w:t xml:space="preserve">Postalisch unter unserer Anschrift: </w:t>
      </w:r>
    </w:p>
    <w:p w:rsidR="0015540C" w:rsidRDefault="0015540C" w:rsidP="005D2F07">
      <w:pPr>
        <w:pStyle w:val="Default"/>
        <w:ind w:left="1423" w:firstLine="704"/>
        <w:jc w:val="both"/>
        <w:rPr>
          <w:rFonts w:asciiTheme="minorHAnsi" w:hAnsiTheme="minorHAnsi" w:cstheme="minorHAnsi"/>
          <w:color w:val="auto"/>
        </w:rPr>
      </w:pPr>
      <w:r w:rsidRPr="0015540C">
        <w:rPr>
          <w:rFonts w:asciiTheme="minorHAnsi" w:hAnsiTheme="minorHAnsi" w:cstheme="minorHAnsi"/>
          <w:color w:val="auto"/>
        </w:rPr>
        <w:t xml:space="preserve">Haus der </w:t>
      </w:r>
      <w:bookmarkStart w:id="0" w:name="_GoBack"/>
      <w:r w:rsidRPr="0015540C">
        <w:rPr>
          <w:rFonts w:asciiTheme="minorHAnsi" w:hAnsiTheme="minorHAnsi" w:cstheme="minorHAnsi"/>
          <w:color w:val="auto"/>
        </w:rPr>
        <w:t>Jugend</w:t>
      </w:r>
      <w:bookmarkEnd w:id="0"/>
      <w:r w:rsidRPr="0015540C">
        <w:rPr>
          <w:rFonts w:asciiTheme="minorHAnsi" w:hAnsiTheme="minorHAnsi" w:cstheme="minorHAnsi"/>
          <w:color w:val="auto"/>
        </w:rPr>
        <w:t xml:space="preserve"> Hi</w:t>
      </w:r>
      <w:r>
        <w:rPr>
          <w:rFonts w:asciiTheme="minorHAnsi" w:hAnsiTheme="minorHAnsi" w:cstheme="minorHAnsi"/>
          <w:color w:val="auto"/>
        </w:rPr>
        <w:t>ddenhausen</w:t>
      </w:r>
    </w:p>
    <w:p w:rsidR="0015540C" w:rsidRDefault="0015540C" w:rsidP="005D2F07">
      <w:pPr>
        <w:pStyle w:val="Default"/>
        <w:ind w:left="1423" w:firstLine="704"/>
        <w:jc w:val="both"/>
        <w:rPr>
          <w:rFonts w:asciiTheme="minorHAnsi" w:hAnsiTheme="minorHAnsi" w:cstheme="minorHAnsi"/>
          <w:color w:val="auto"/>
        </w:rPr>
      </w:pPr>
      <w:r w:rsidRPr="0015540C">
        <w:rPr>
          <w:rFonts w:asciiTheme="minorHAnsi" w:hAnsiTheme="minorHAnsi" w:cstheme="minorHAnsi"/>
          <w:color w:val="auto"/>
        </w:rPr>
        <w:t>Am R</w:t>
      </w:r>
      <w:r>
        <w:rPr>
          <w:rFonts w:asciiTheme="minorHAnsi" w:hAnsiTheme="minorHAnsi" w:cstheme="minorHAnsi"/>
          <w:color w:val="auto"/>
        </w:rPr>
        <w:t>athausplatz 18</w:t>
      </w:r>
    </w:p>
    <w:p w:rsidR="00F451DE" w:rsidRPr="0015540C" w:rsidRDefault="0015540C" w:rsidP="005D2F07">
      <w:pPr>
        <w:pStyle w:val="Default"/>
        <w:ind w:left="1423" w:firstLine="704"/>
        <w:jc w:val="both"/>
        <w:rPr>
          <w:rFonts w:asciiTheme="minorHAnsi" w:hAnsiTheme="minorHAnsi" w:cstheme="minorHAnsi"/>
          <w:color w:val="auto"/>
        </w:rPr>
      </w:pPr>
      <w:r w:rsidRPr="0015540C">
        <w:rPr>
          <w:rFonts w:asciiTheme="minorHAnsi" w:hAnsiTheme="minorHAnsi" w:cstheme="minorHAnsi"/>
          <w:color w:val="auto"/>
        </w:rPr>
        <w:t>32120 Hiddenhausen</w:t>
      </w:r>
    </w:p>
    <w:p w:rsidR="0049277E" w:rsidRPr="0015540C" w:rsidRDefault="0049277E" w:rsidP="00370030">
      <w:pPr>
        <w:pStyle w:val="Formatvorlage1"/>
        <w:spacing w:after="0" w:line="240" w:lineRule="auto"/>
        <w:ind w:left="714"/>
        <w:rPr>
          <w:rFonts w:asciiTheme="minorHAnsi" w:hAnsiTheme="minorHAnsi" w:cstheme="minorHAnsi"/>
          <w:sz w:val="24"/>
        </w:rPr>
      </w:pPr>
      <w:r w:rsidRPr="0015540C">
        <w:rPr>
          <w:rFonts w:asciiTheme="minorHAnsi" w:hAnsiTheme="minorHAnsi" w:cstheme="minorHAnsi"/>
          <w:sz w:val="24"/>
        </w:rPr>
        <w:t xml:space="preserve">E-Mail: </w:t>
      </w:r>
      <w:r w:rsidRPr="0015540C">
        <w:rPr>
          <w:rFonts w:asciiTheme="minorHAnsi" w:hAnsiTheme="minorHAnsi" w:cstheme="minorHAnsi"/>
          <w:sz w:val="24"/>
        </w:rPr>
        <w:tab/>
        <w:t>info@</w:t>
      </w:r>
      <w:r w:rsidR="0015540C" w:rsidRPr="0015540C">
        <w:rPr>
          <w:rFonts w:asciiTheme="minorHAnsi" w:hAnsiTheme="minorHAnsi" w:cstheme="minorHAnsi"/>
          <w:sz w:val="24"/>
        </w:rPr>
        <w:t>hausderjugend-hiddenhausen.de</w:t>
      </w:r>
    </w:p>
    <w:p w:rsidR="0049277E" w:rsidRPr="0015540C" w:rsidRDefault="0049277E" w:rsidP="00370030">
      <w:pPr>
        <w:pStyle w:val="Formatvorlage1"/>
        <w:spacing w:after="0" w:line="240" w:lineRule="auto"/>
        <w:ind w:left="714"/>
        <w:rPr>
          <w:rFonts w:asciiTheme="minorHAnsi" w:hAnsiTheme="minorHAnsi" w:cstheme="minorHAnsi"/>
          <w:sz w:val="24"/>
        </w:rPr>
      </w:pPr>
      <w:r w:rsidRPr="0015540C">
        <w:rPr>
          <w:rFonts w:asciiTheme="minorHAnsi" w:hAnsiTheme="minorHAnsi" w:cstheme="minorHAnsi"/>
          <w:sz w:val="24"/>
        </w:rPr>
        <w:t>Telefon:</w:t>
      </w:r>
      <w:r w:rsidRPr="0015540C">
        <w:rPr>
          <w:rFonts w:asciiTheme="minorHAnsi" w:hAnsiTheme="minorHAnsi" w:cstheme="minorHAnsi"/>
          <w:sz w:val="24"/>
        </w:rPr>
        <w:tab/>
      </w:r>
      <w:r w:rsidR="0015540C" w:rsidRPr="0015540C">
        <w:rPr>
          <w:rFonts w:ascii="Tahoma" w:hAnsi="Tahoma" w:cs="Tahoma"/>
          <w:sz w:val="20"/>
          <w:szCs w:val="20"/>
        </w:rPr>
        <w:t>(+49) 5221996766</w:t>
      </w:r>
    </w:p>
    <w:p w:rsidR="0049277E" w:rsidRPr="0015540C" w:rsidRDefault="0015540C" w:rsidP="00370030">
      <w:pPr>
        <w:pStyle w:val="Formatvorlage1"/>
        <w:spacing w:after="0" w:line="240" w:lineRule="auto"/>
        <w:ind w:left="714"/>
        <w:rPr>
          <w:rFonts w:asciiTheme="minorHAnsi" w:hAnsiTheme="minorHAnsi" w:cstheme="minorHAnsi"/>
          <w:sz w:val="24"/>
        </w:rPr>
      </w:pPr>
      <w:r w:rsidRPr="0015540C">
        <w:rPr>
          <w:rFonts w:asciiTheme="minorHAnsi" w:hAnsiTheme="minorHAnsi" w:cstheme="minorHAnsi"/>
          <w:sz w:val="24"/>
        </w:rPr>
        <w:t>Mobil</w:t>
      </w:r>
      <w:r w:rsidR="0049277E" w:rsidRPr="0015540C">
        <w:rPr>
          <w:rFonts w:asciiTheme="minorHAnsi" w:hAnsiTheme="minorHAnsi" w:cstheme="minorHAnsi"/>
          <w:sz w:val="24"/>
        </w:rPr>
        <w:t>:</w:t>
      </w:r>
      <w:r w:rsidR="0049277E" w:rsidRPr="0015540C">
        <w:rPr>
          <w:rFonts w:asciiTheme="minorHAnsi" w:hAnsiTheme="minorHAnsi" w:cstheme="minorHAnsi"/>
          <w:sz w:val="24"/>
        </w:rPr>
        <w:tab/>
      </w:r>
      <w:r w:rsidR="0049277E" w:rsidRPr="0015540C">
        <w:rPr>
          <w:rFonts w:asciiTheme="minorHAnsi" w:hAnsiTheme="minorHAnsi" w:cstheme="minorHAnsi"/>
          <w:sz w:val="24"/>
        </w:rPr>
        <w:tab/>
      </w:r>
      <w:r w:rsidRPr="0015540C">
        <w:rPr>
          <w:rFonts w:ascii="Tahoma" w:hAnsi="Tahoma" w:cs="Tahoma"/>
          <w:sz w:val="20"/>
          <w:szCs w:val="20"/>
        </w:rPr>
        <w:t>016095523666</w:t>
      </w:r>
    </w:p>
    <w:p w:rsidR="00F451DE" w:rsidRPr="006A64FF" w:rsidRDefault="00F451DE" w:rsidP="005D2F07">
      <w:pPr>
        <w:pStyle w:val="Default"/>
        <w:jc w:val="both"/>
        <w:rPr>
          <w:rFonts w:asciiTheme="minorHAnsi" w:hAnsiTheme="minorHAnsi" w:cstheme="minorHAnsi"/>
        </w:rPr>
      </w:pP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b/>
          <w:bCs/>
        </w:rPr>
        <w:t xml:space="preserve">VI. Selbstverpflichtung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Dieses Nutzungskonzept wird online veröffentlicht. Das Konzept sowie die generelle Entscheidung für die Nutzung der Social-Media-Dienste w</w:t>
      </w:r>
      <w:r w:rsidR="0049277E">
        <w:rPr>
          <w:rFonts w:asciiTheme="minorHAnsi" w:hAnsiTheme="minorHAnsi" w:cstheme="minorHAnsi"/>
        </w:rPr>
        <w:t>erden</w:t>
      </w:r>
      <w:r w:rsidRPr="006A64FF">
        <w:rPr>
          <w:rFonts w:asciiTheme="minorHAnsi" w:hAnsiTheme="minorHAnsi" w:cstheme="minorHAnsi"/>
        </w:rPr>
        <w:t xml:space="preserve"> von uns </w:t>
      </w:r>
      <w:r w:rsidR="00370030">
        <w:rPr>
          <w:rFonts w:asciiTheme="minorHAnsi" w:hAnsiTheme="minorHAnsi" w:cstheme="minorHAnsi"/>
        </w:rPr>
        <w:t xml:space="preserve">mindestens </w:t>
      </w:r>
      <w:r w:rsidRPr="006A64FF">
        <w:rPr>
          <w:rFonts w:asciiTheme="minorHAnsi" w:hAnsiTheme="minorHAnsi" w:cstheme="minorHAnsi"/>
        </w:rPr>
        <w:t xml:space="preserve">einmal im Jahr evaluiert. </w:t>
      </w:r>
    </w:p>
    <w:p w:rsidR="00F451DE" w:rsidRPr="006A64FF" w:rsidRDefault="00F451DE" w:rsidP="005D2F07">
      <w:pPr>
        <w:pStyle w:val="Default"/>
        <w:jc w:val="both"/>
        <w:rPr>
          <w:rFonts w:asciiTheme="minorHAnsi" w:hAnsiTheme="minorHAnsi" w:cstheme="minorHAnsi"/>
        </w:rPr>
      </w:pPr>
      <w:r w:rsidRPr="006A64FF">
        <w:rPr>
          <w:rFonts w:asciiTheme="minorHAnsi" w:hAnsiTheme="minorHAnsi" w:cstheme="minorHAnsi"/>
        </w:rPr>
        <w:t xml:space="preserve">Darüber hinaus findet eine Sensibilisierung der </w:t>
      </w:r>
      <w:r w:rsidR="0049277E">
        <w:rPr>
          <w:rFonts w:asciiTheme="minorHAnsi" w:hAnsiTheme="minorHAnsi" w:cstheme="minorHAnsi"/>
        </w:rPr>
        <w:t xml:space="preserve">Nutzerinnen und </w:t>
      </w:r>
      <w:r w:rsidRPr="006A64FF">
        <w:rPr>
          <w:rFonts w:asciiTheme="minorHAnsi" w:hAnsiTheme="minorHAnsi" w:cstheme="minorHAnsi"/>
        </w:rPr>
        <w:t>Nutzer durch unsere</w:t>
      </w:r>
      <w:r w:rsidR="00943A04">
        <w:rPr>
          <w:rFonts w:asciiTheme="minorHAnsi" w:hAnsiTheme="minorHAnsi" w:cstheme="minorHAnsi"/>
        </w:rPr>
        <w:t xml:space="preserve"> Social-Media-Folgenabschätzung, </w:t>
      </w:r>
      <w:r w:rsidRPr="006A64FF">
        <w:rPr>
          <w:rFonts w:asciiTheme="minorHAnsi" w:hAnsiTheme="minorHAnsi" w:cstheme="minorHAnsi"/>
        </w:rPr>
        <w:t>unsere Datenschutzerklärung</w:t>
      </w:r>
      <w:r w:rsidR="00943A04">
        <w:rPr>
          <w:rFonts w:asciiTheme="minorHAnsi" w:hAnsiTheme="minorHAnsi" w:cstheme="minorHAnsi"/>
        </w:rPr>
        <w:t xml:space="preserve"> und </w:t>
      </w:r>
      <w:r w:rsidR="00943A04" w:rsidRPr="00943A04">
        <w:rPr>
          <w:rFonts w:asciiTheme="minorHAnsi" w:hAnsiTheme="minorHAnsi" w:cstheme="minorHAnsi"/>
          <w:bCs/>
          <w:color w:val="2B3137"/>
        </w:rPr>
        <w:t>Netiquette</w:t>
      </w:r>
      <w:r w:rsidR="005D2F07">
        <w:rPr>
          <w:rFonts w:asciiTheme="minorHAnsi" w:hAnsiTheme="minorHAnsi" w:cstheme="minorHAnsi"/>
          <w:bCs/>
          <w:color w:val="2B3137"/>
        </w:rPr>
        <w:t>-Regeln</w:t>
      </w:r>
      <w:r w:rsidRPr="006A64FF">
        <w:rPr>
          <w:rFonts w:asciiTheme="minorHAnsi" w:hAnsiTheme="minorHAnsi" w:cstheme="minorHAnsi"/>
        </w:rPr>
        <w:t xml:space="preserve"> für unsere Facebook-Fanpage statt. Alle Inhalte lassen sich gesammelt über unsere Website abrufen. </w:t>
      </w:r>
    </w:p>
    <w:p w:rsidR="00943A04" w:rsidRDefault="00943A04" w:rsidP="005D2F07">
      <w:pPr>
        <w:pStyle w:val="Default"/>
        <w:jc w:val="both"/>
        <w:rPr>
          <w:rFonts w:asciiTheme="minorHAnsi" w:hAnsiTheme="minorHAnsi" w:cstheme="minorHAnsi"/>
        </w:rPr>
      </w:pPr>
    </w:p>
    <w:p w:rsidR="00943A04" w:rsidRDefault="00943A04" w:rsidP="005D2F07">
      <w:pPr>
        <w:pStyle w:val="Default"/>
        <w:jc w:val="both"/>
        <w:rPr>
          <w:rFonts w:asciiTheme="minorHAnsi" w:hAnsiTheme="minorHAnsi" w:cstheme="minorHAnsi"/>
        </w:rPr>
      </w:pPr>
      <w:r w:rsidRPr="001D4A74">
        <w:rPr>
          <w:rFonts w:asciiTheme="minorHAnsi" w:hAnsiTheme="minorHAnsi" w:cstheme="minorHAnsi"/>
        </w:rPr>
        <w:t>Bei Fragen zum Datenschutz im Rahmen unserer Social-Media-Angebote erreichen Sie unsere</w:t>
      </w:r>
      <w:r>
        <w:rPr>
          <w:rFonts w:asciiTheme="minorHAnsi" w:hAnsiTheme="minorHAnsi" w:cstheme="minorHAnsi"/>
        </w:rPr>
        <w:t>(</w:t>
      </w:r>
      <w:r w:rsidRPr="001D4A74">
        <w:rPr>
          <w:rFonts w:asciiTheme="minorHAnsi" w:hAnsiTheme="minorHAnsi" w:cstheme="minorHAnsi"/>
        </w:rPr>
        <w:t>n</w:t>
      </w:r>
      <w:r>
        <w:rPr>
          <w:rFonts w:asciiTheme="minorHAnsi" w:hAnsiTheme="minorHAnsi" w:cstheme="minorHAnsi"/>
        </w:rPr>
        <w:t>)</w:t>
      </w:r>
      <w:r w:rsidRPr="001D4A74">
        <w:rPr>
          <w:rFonts w:asciiTheme="minorHAnsi" w:hAnsiTheme="minorHAnsi" w:cstheme="minorHAnsi"/>
        </w:rPr>
        <w:t xml:space="preserve"> Datenschutzbeauftragte</w:t>
      </w:r>
      <w:r>
        <w:rPr>
          <w:rFonts w:asciiTheme="minorHAnsi" w:hAnsiTheme="minorHAnsi" w:cstheme="minorHAnsi"/>
        </w:rPr>
        <w:t>(</w:t>
      </w:r>
      <w:r w:rsidRPr="001D4A74">
        <w:rPr>
          <w:rFonts w:asciiTheme="minorHAnsi" w:hAnsiTheme="minorHAnsi" w:cstheme="minorHAnsi"/>
        </w:rPr>
        <w:t>n</w:t>
      </w:r>
      <w:r>
        <w:rPr>
          <w:rFonts w:asciiTheme="minorHAnsi" w:hAnsiTheme="minorHAnsi" w:cstheme="minorHAnsi"/>
        </w:rPr>
        <w:t>)</w:t>
      </w:r>
      <w:r w:rsidRPr="001D4A74">
        <w:rPr>
          <w:rFonts w:asciiTheme="minorHAnsi" w:hAnsiTheme="minorHAnsi" w:cstheme="minorHAnsi"/>
        </w:rPr>
        <w:t xml:space="preserve"> unter: </w:t>
      </w:r>
    </w:p>
    <w:p w:rsidR="00DD1B8E" w:rsidRPr="001D4A74" w:rsidRDefault="00DD1B8E" w:rsidP="005D2F07">
      <w:pPr>
        <w:pStyle w:val="Default"/>
        <w:jc w:val="both"/>
        <w:rPr>
          <w:rFonts w:asciiTheme="minorHAnsi" w:hAnsiTheme="minorHAnsi" w:cstheme="minorHAnsi"/>
        </w:rPr>
      </w:pPr>
    </w:p>
    <w:p w:rsidR="00943A04" w:rsidRDefault="00943A04" w:rsidP="005D2F07">
      <w:pPr>
        <w:pStyle w:val="Default"/>
        <w:ind w:left="709" w:firstLine="709"/>
        <w:jc w:val="both"/>
        <w:rPr>
          <w:rFonts w:asciiTheme="minorHAnsi" w:hAnsiTheme="minorHAnsi" w:cstheme="minorHAnsi"/>
        </w:rPr>
      </w:pPr>
      <w:r>
        <w:rPr>
          <w:rFonts w:asciiTheme="minorHAnsi" w:hAnsiTheme="minorHAnsi" w:cstheme="minorHAnsi"/>
        </w:rPr>
        <w:t>Kreis Herford, Datenschutzbeauftragte(r), Amtshausstraße 3, 32051 Herford</w:t>
      </w:r>
    </w:p>
    <w:p w:rsidR="00943A04" w:rsidRDefault="00943A04" w:rsidP="005D2F07">
      <w:pPr>
        <w:pStyle w:val="Default"/>
        <w:jc w:val="both"/>
        <w:rPr>
          <w:rFonts w:asciiTheme="minorHAnsi" w:hAnsiTheme="minorHAnsi" w:cstheme="minorHAnsi"/>
        </w:rPr>
      </w:pPr>
      <w:r w:rsidRPr="0064067A">
        <w:rPr>
          <w:rFonts w:asciiTheme="minorHAnsi" w:hAnsiTheme="minorHAnsi" w:cstheme="minorHAnsi"/>
        </w:rPr>
        <w:t>E-Mail:</w:t>
      </w:r>
      <w:r w:rsidRPr="0064067A">
        <w:rPr>
          <w:rFonts w:asciiTheme="minorHAnsi" w:hAnsiTheme="minorHAnsi" w:cstheme="minorHAnsi"/>
        </w:rPr>
        <w:tab/>
      </w:r>
      <w:r w:rsidRPr="0064067A">
        <w:rPr>
          <w:rFonts w:asciiTheme="minorHAnsi" w:hAnsiTheme="minorHAnsi" w:cstheme="minorHAnsi"/>
        </w:rPr>
        <w:tab/>
      </w:r>
      <w:hyperlink r:id="rId13" w:history="1">
        <w:r w:rsidRPr="0050489A">
          <w:rPr>
            <w:rStyle w:val="Hyperlink"/>
            <w:rFonts w:asciiTheme="minorHAnsi" w:hAnsiTheme="minorHAnsi" w:cstheme="minorHAnsi"/>
          </w:rPr>
          <w:t>datenschutz@kreis-herford.de</w:t>
        </w:r>
      </w:hyperlink>
    </w:p>
    <w:p w:rsidR="00943A04" w:rsidRPr="0064067A" w:rsidRDefault="00943A04" w:rsidP="005D2F07">
      <w:pPr>
        <w:pStyle w:val="Default"/>
        <w:jc w:val="both"/>
        <w:rPr>
          <w:rFonts w:asciiTheme="minorHAnsi" w:hAnsiTheme="minorHAnsi" w:cstheme="minorHAnsi"/>
        </w:rPr>
      </w:pPr>
      <w:r w:rsidRPr="0064067A">
        <w:rPr>
          <w:rFonts w:asciiTheme="minorHAnsi" w:hAnsiTheme="minorHAnsi" w:cstheme="minorHAnsi"/>
        </w:rPr>
        <w:t xml:space="preserve">Telefon: </w:t>
      </w:r>
      <w:r w:rsidRPr="0064067A">
        <w:rPr>
          <w:rFonts w:asciiTheme="minorHAnsi" w:hAnsiTheme="minorHAnsi" w:cstheme="minorHAnsi"/>
        </w:rPr>
        <w:tab/>
        <w:t>05221 13-1066</w:t>
      </w:r>
    </w:p>
    <w:p w:rsidR="00943A04" w:rsidRDefault="00943A04" w:rsidP="005D2F07">
      <w:pPr>
        <w:pStyle w:val="Default"/>
        <w:jc w:val="both"/>
        <w:rPr>
          <w:rFonts w:asciiTheme="minorHAnsi" w:hAnsiTheme="minorHAnsi" w:cstheme="minorHAnsi"/>
        </w:rPr>
      </w:pPr>
      <w:r w:rsidRPr="0064067A">
        <w:rPr>
          <w:rFonts w:asciiTheme="minorHAnsi" w:hAnsiTheme="minorHAnsi" w:cstheme="minorHAnsi"/>
        </w:rPr>
        <w:t xml:space="preserve">Fax: </w:t>
      </w:r>
      <w:r w:rsidRPr="0064067A">
        <w:rPr>
          <w:rFonts w:asciiTheme="minorHAnsi" w:hAnsiTheme="minorHAnsi" w:cstheme="minorHAnsi"/>
        </w:rPr>
        <w:tab/>
      </w:r>
      <w:r w:rsidRPr="0064067A">
        <w:rPr>
          <w:rFonts w:asciiTheme="minorHAnsi" w:hAnsiTheme="minorHAnsi" w:cstheme="minorHAnsi"/>
        </w:rPr>
        <w:tab/>
        <w:t>05221 13-171066</w:t>
      </w:r>
    </w:p>
    <w:p w:rsidR="006D02DC" w:rsidRPr="006A64FF" w:rsidRDefault="006D02DC" w:rsidP="005D2F07">
      <w:pPr>
        <w:pStyle w:val="Default"/>
        <w:jc w:val="both"/>
        <w:rPr>
          <w:rFonts w:asciiTheme="minorHAnsi" w:hAnsiTheme="minorHAnsi" w:cstheme="minorHAnsi"/>
        </w:rPr>
      </w:pPr>
    </w:p>
    <w:sectPr w:rsidR="006D02DC" w:rsidRPr="006A64FF">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3D4E" w:rsidRDefault="00ED3D4E">
      <w:r>
        <w:separator/>
      </w:r>
    </w:p>
  </w:endnote>
  <w:endnote w:type="continuationSeparator" w:id="0">
    <w:p w:rsidR="00ED3D4E" w:rsidRDefault="00ED3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58DE" w:rsidRDefault="004758DE" w:rsidP="004758DE">
    <w:pPr>
      <w:pStyle w:val="Fuzeile"/>
      <w:ind w:hanging="284"/>
    </w:pPr>
    <w:r>
      <w:rPr>
        <w:noProof/>
      </w:rPr>
      <w:drawing>
        <wp:inline distT="0" distB="0" distL="0" distR="0" wp14:anchorId="55AB41DA" wp14:editId="260A3538">
          <wp:extent cx="6179820" cy="437304"/>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bwelt_A4_reduziert.jpg"/>
                  <pic:cNvPicPr/>
                </pic:nvPicPr>
                <pic:blipFill>
                  <a:blip r:embed="rId1">
                    <a:extLst>
                      <a:ext uri="{28A0092B-C50C-407E-A947-70E740481C1C}">
                        <a14:useLocalDpi xmlns:a14="http://schemas.microsoft.com/office/drawing/2010/main" val="0"/>
                      </a:ext>
                    </a:extLst>
                  </a:blip>
                  <a:stretch>
                    <a:fillRect/>
                  </a:stretch>
                </pic:blipFill>
                <pic:spPr>
                  <a:xfrm>
                    <a:off x="0" y="0"/>
                    <a:ext cx="6179820" cy="437304"/>
                  </a:xfrm>
                  <a:prstGeom prst="rect">
                    <a:avLst/>
                  </a:prstGeom>
                </pic:spPr>
              </pic:pic>
            </a:graphicData>
          </a:graphic>
        </wp:inline>
      </w:drawing>
    </w:r>
  </w:p>
  <w:p w:rsidR="004758DE" w:rsidRPr="004758DE" w:rsidRDefault="00ED3D4E" w:rsidP="004758DE">
    <w:pPr>
      <w:pStyle w:val="Fuzeile"/>
      <w:jc w:val="right"/>
      <w:rPr>
        <w:rFonts w:ascii="Arial Rounded MT Bold" w:hAnsi="Arial Rounded MT Bold" w:cs="Arial"/>
        <w:sz w:val="18"/>
        <w:szCs w:val="18"/>
      </w:rPr>
    </w:pPr>
    <w:sdt>
      <w:sdtPr>
        <w:id w:val="1852826933"/>
        <w:docPartObj>
          <w:docPartGallery w:val="Page Numbers (Bottom of Page)"/>
          <w:docPartUnique/>
        </w:docPartObj>
      </w:sdtPr>
      <w:sdtEndPr>
        <w:rPr>
          <w:rFonts w:ascii="Arial Rounded MT Bold" w:hAnsi="Arial Rounded MT Bold" w:cs="Arial"/>
          <w:sz w:val="18"/>
          <w:szCs w:val="18"/>
        </w:rPr>
      </w:sdtEndPr>
      <w:sdtContent>
        <w:r w:rsidR="004758DE" w:rsidRPr="004758DE">
          <w:rPr>
            <w:rFonts w:ascii="Arial Rounded MT Bold" w:hAnsi="Arial Rounded MT Bold" w:cs="Arial"/>
            <w:sz w:val="18"/>
            <w:szCs w:val="18"/>
          </w:rPr>
          <w:fldChar w:fldCharType="begin"/>
        </w:r>
        <w:r w:rsidR="004758DE" w:rsidRPr="004758DE">
          <w:rPr>
            <w:rFonts w:ascii="Arial Rounded MT Bold" w:hAnsi="Arial Rounded MT Bold" w:cs="Arial"/>
            <w:sz w:val="18"/>
            <w:szCs w:val="18"/>
          </w:rPr>
          <w:instrText>PAGE   \* MERGEFORMAT</w:instrText>
        </w:r>
        <w:r w:rsidR="004758DE" w:rsidRPr="004758DE">
          <w:rPr>
            <w:rFonts w:ascii="Arial Rounded MT Bold" w:hAnsi="Arial Rounded MT Bold" w:cs="Arial"/>
            <w:sz w:val="18"/>
            <w:szCs w:val="18"/>
          </w:rPr>
          <w:fldChar w:fldCharType="separate"/>
        </w:r>
        <w:r w:rsidR="005C735B">
          <w:rPr>
            <w:rFonts w:ascii="Arial Rounded MT Bold" w:hAnsi="Arial Rounded MT Bold" w:cs="Arial"/>
            <w:noProof/>
            <w:sz w:val="18"/>
            <w:szCs w:val="18"/>
          </w:rPr>
          <w:t>3</w:t>
        </w:r>
        <w:r w:rsidR="004758DE" w:rsidRPr="004758DE">
          <w:rPr>
            <w:rFonts w:ascii="Arial Rounded MT Bold" w:hAnsi="Arial Rounded MT Bold" w:cs="Arial"/>
            <w:sz w:val="18"/>
            <w:szCs w:val="18"/>
          </w:rPr>
          <w:fldChar w:fldCharType="end"/>
        </w:r>
      </w:sdtContent>
    </w:sdt>
  </w:p>
  <w:p w:rsidR="001B7343" w:rsidRPr="008D7828" w:rsidRDefault="001B7343" w:rsidP="008D7828">
    <w:pPr>
      <w:pStyle w:val="Fuzeile"/>
      <w:tabs>
        <w:tab w:val="clear" w:pos="4536"/>
        <w:tab w:val="clear" w:pos="9072"/>
        <w:tab w:val="left" w:pos="2010"/>
      </w:tabs>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3D4E" w:rsidRDefault="00ED3D4E">
      <w:r>
        <w:separator/>
      </w:r>
    </w:p>
  </w:footnote>
  <w:footnote w:type="continuationSeparator" w:id="0">
    <w:p w:rsidR="00ED3D4E" w:rsidRDefault="00ED3D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343" w:rsidRDefault="001B7343">
    <w:pPr>
      <w:pStyle w:val="Kopfzeile"/>
    </w:pPr>
    <w:r>
      <w:tab/>
    </w:r>
    <w:r>
      <w:rPr>
        <w:noProof/>
      </w:rPr>
      <w:drawing>
        <wp:inline distT="0" distB="0" distL="0" distR="0" wp14:anchorId="535E07DE" wp14:editId="5960C429">
          <wp:extent cx="1797858" cy="97377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pferd .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1057" cy="975510"/>
                  </a:xfrm>
                  <a:prstGeom prst="rect">
                    <a:avLst/>
                  </a:prstGeom>
                </pic:spPr>
              </pic:pic>
            </a:graphicData>
          </a:graphic>
        </wp:inline>
      </w:drawing>
    </w:r>
  </w:p>
  <w:p w:rsidR="001B7343" w:rsidRDefault="001B7343" w:rsidP="00BC4D0E">
    <w:pPr>
      <w:pStyle w:val="Kopfzeil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F7141"/>
    <w:multiLevelType w:val="hybridMultilevel"/>
    <w:tmpl w:val="6B120020"/>
    <w:lvl w:ilvl="0" w:tplc="757A52C2">
      <w:start w:val="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AC03C2C"/>
    <w:multiLevelType w:val="hybridMultilevel"/>
    <w:tmpl w:val="D256DD46"/>
    <w:lvl w:ilvl="0" w:tplc="857EC658">
      <w:start w:val="1"/>
      <w:numFmt w:val="upperRoman"/>
      <w:lvlText w:val="%1."/>
      <w:lvlJc w:val="left"/>
      <w:pPr>
        <w:ind w:left="1080" w:hanging="72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9E96544"/>
    <w:multiLevelType w:val="hybridMultilevel"/>
    <w:tmpl w:val="5B4A81C8"/>
    <w:lvl w:ilvl="0" w:tplc="46905990">
      <w:start w:val="6"/>
      <w:numFmt w:val="bullet"/>
      <w:lvlText w:val="-"/>
      <w:lvlJc w:val="left"/>
      <w:pPr>
        <w:ind w:left="1069" w:hanging="360"/>
      </w:pPr>
      <w:rPr>
        <w:rFonts w:ascii="Arial" w:eastAsia="Times New Roman"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3" w15:restartNumberingAfterBreak="0">
    <w:nsid w:val="3B963C63"/>
    <w:multiLevelType w:val="hybridMultilevel"/>
    <w:tmpl w:val="8102B390"/>
    <w:lvl w:ilvl="0" w:tplc="70CE2638">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1832749"/>
    <w:multiLevelType w:val="hybridMultilevel"/>
    <w:tmpl w:val="E5B01FD8"/>
    <w:lvl w:ilvl="0" w:tplc="A46C3814">
      <w:start w:val="1"/>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0455204"/>
    <w:multiLevelType w:val="hybridMultilevel"/>
    <w:tmpl w:val="2E3631E0"/>
    <w:lvl w:ilvl="0" w:tplc="04070001">
      <w:start w:val="1"/>
      <w:numFmt w:val="bullet"/>
      <w:lvlText w:val=""/>
      <w:lvlJc w:val="left"/>
      <w:pPr>
        <w:ind w:left="360" w:hanging="360"/>
      </w:pPr>
      <w:rPr>
        <w:rFonts w:ascii="Symbol" w:hAnsi="Symbol" w:hint="default"/>
      </w:rPr>
    </w:lvl>
    <w:lvl w:ilvl="1" w:tplc="A7FA9C96">
      <w:start w:val="4"/>
      <w:numFmt w:val="bullet"/>
      <w:lvlText w:val="-"/>
      <w:lvlJc w:val="left"/>
      <w:pPr>
        <w:ind w:left="1080" w:hanging="360"/>
      </w:pPr>
      <w:rPr>
        <w:rFonts w:ascii="Arial" w:eastAsia="Times New Roman" w:hAnsi="Arial"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3"/>
  </w:num>
  <w:num w:numId="6">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77A"/>
    <w:rsid w:val="0005298D"/>
    <w:rsid w:val="00081D8C"/>
    <w:rsid w:val="00082780"/>
    <w:rsid w:val="00082986"/>
    <w:rsid w:val="00086049"/>
    <w:rsid w:val="000A3E94"/>
    <w:rsid w:val="000A4659"/>
    <w:rsid w:val="00102EBC"/>
    <w:rsid w:val="001060D6"/>
    <w:rsid w:val="001146F8"/>
    <w:rsid w:val="00130226"/>
    <w:rsid w:val="0015540C"/>
    <w:rsid w:val="0016214A"/>
    <w:rsid w:val="001706C3"/>
    <w:rsid w:val="00175A96"/>
    <w:rsid w:val="00182682"/>
    <w:rsid w:val="00195476"/>
    <w:rsid w:val="001B4275"/>
    <w:rsid w:val="001B7343"/>
    <w:rsid w:val="001C3579"/>
    <w:rsid w:val="001C40F5"/>
    <w:rsid w:val="001D4A74"/>
    <w:rsid w:val="0020151B"/>
    <w:rsid w:val="002061FD"/>
    <w:rsid w:val="00214BCB"/>
    <w:rsid w:val="00254EC6"/>
    <w:rsid w:val="002666F0"/>
    <w:rsid w:val="002813F3"/>
    <w:rsid w:val="00283EA3"/>
    <w:rsid w:val="00284D12"/>
    <w:rsid w:val="00297BBD"/>
    <w:rsid w:val="002C4885"/>
    <w:rsid w:val="002E570F"/>
    <w:rsid w:val="002F0CBE"/>
    <w:rsid w:val="002F6C25"/>
    <w:rsid w:val="00305ABF"/>
    <w:rsid w:val="00310941"/>
    <w:rsid w:val="00311879"/>
    <w:rsid w:val="0031609F"/>
    <w:rsid w:val="003165CC"/>
    <w:rsid w:val="0032677A"/>
    <w:rsid w:val="0033565E"/>
    <w:rsid w:val="00337507"/>
    <w:rsid w:val="00370030"/>
    <w:rsid w:val="00394D57"/>
    <w:rsid w:val="003A631B"/>
    <w:rsid w:val="003B160E"/>
    <w:rsid w:val="003B20CF"/>
    <w:rsid w:val="003B5F48"/>
    <w:rsid w:val="003C6B39"/>
    <w:rsid w:val="003C6F33"/>
    <w:rsid w:val="003E6562"/>
    <w:rsid w:val="003F16B5"/>
    <w:rsid w:val="00446278"/>
    <w:rsid w:val="004707B2"/>
    <w:rsid w:val="004725B2"/>
    <w:rsid w:val="004758DE"/>
    <w:rsid w:val="00475EBC"/>
    <w:rsid w:val="0049277E"/>
    <w:rsid w:val="004C2044"/>
    <w:rsid w:val="004C3A01"/>
    <w:rsid w:val="004F6007"/>
    <w:rsid w:val="0055041D"/>
    <w:rsid w:val="00552063"/>
    <w:rsid w:val="005533C9"/>
    <w:rsid w:val="00572CAA"/>
    <w:rsid w:val="0057609B"/>
    <w:rsid w:val="005849BD"/>
    <w:rsid w:val="005934BB"/>
    <w:rsid w:val="00594C23"/>
    <w:rsid w:val="005B01BC"/>
    <w:rsid w:val="005B1923"/>
    <w:rsid w:val="005C735B"/>
    <w:rsid w:val="005D2F07"/>
    <w:rsid w:val="005F6A03"/>
    <w:rsid w:val="00600337"/>
    <w:rsid w:val="006071F8"/>
    <w:rsid w:val="00620E07"/>
    <w:rsid w:val="00621131"/>
    <w:rsid w:val="00632ADA"/>
    <w:rsid w:val="0064067A"/>
    <w:rsid w:val="00663DF3"/>
    <w:rsid w:val="00683D6C"/>
    <w:rsid w:val="00697A3A"/>
    <w:rsid w:val="006A31EC"/>
    <w:rsid w:val="006A64FF"/>
    <w:rsid w:val="006D02DC"/>
    <w:rsid w:val="006E443C"/>
    <w:rsid w:val="006F40AF"/>
    <w:rsid w:val="00735178"/>
    <w:rsid w:val="00756278"/>
    <w:rsid w:val="007846D2"/>
    <w:rsid w:val="00796039"/>
    <w:rsid w:val="007B7529"/>
    <w:rsid w:val="007C289F"/>
    <w:rsid w:val="007D0269"/>
    <w:rsid w:val="007D33EC"/>
    <w:rsid w:val="007D4690"/>
    <w:rsid w:val="00801CBF"/>
    <w:rsid w:val="008112B3"/>
    <w:rsid w:val="00825AFD"/>
    <w:rsid w:val="0084037D"/>
    <w:rsid w:val="008547F0"/>
    <w:rsid w:val="00860B71"/>
    <w:rsid w:val="00876DF0"/>
    <w:rsid w:val="00892D76"/>
    <w:rsid w:val="008A216E"/>
    <w:rsid w:val="008D7828"/>
    <w:rsid w:val="008E10BD"/>
    <w:rsid w:val="008E1D74"/>
    <w:rsid w:val="009240DC"/>
    <w:rsid w:val="00943A04"/>
    <w:rsid w:val="00982C27"/>
    <w:rsid w:val="00982E93"/>
    <w:rsid w:val="00997650"/>
    <w:rsid w:val="009B3587"/>
    <w:rsid w:val="009B47F9"/>
    <w:rsid w:val="009B777A"/>
    <w:rsid w:val="009C3C0E"/>
    <w:rsid w:val="009C7BDD"/>
    <w:rsid w:val="009D251A"/>
    <w:rsid w:val="00A114E1"/>
    <w:rsid w:val="00A27632"/>
    <w:rsid w:val="00A3442A"/>
    <w:rsid w:val="00A4017B"/>
    <w:rsid w:val="00A52025"/>
    <w:rsid w:val="00A561CA"/>
    <w:rsid w:val="00A57539"/>
    <w:rsid w:val="00A8108E"/>
    <w:rsid w:val="00A86B11"/>
    <w:rsid w:val="00A949F4"/>
    <w:rsid w:val="00A960B2"/>
    <w:rsid w:val="00B038CE"/>
    <w:rsid w:val="00B06B5D"/>
    <w:rsid w:val="00B21642"/>
    <w:rsid w:val="00B3354E"/>
    <w:rsid w:val="00B530E0"/>
    <w:rsid w:val="00B60A18"/>
    <w:rsid w:val="00B61384"/>
    <w:rsid w:val="00B77C47"/>
    <w:rsid w:val="00BB39AA"/>
    <w:rsid w:val="00BB6998"/>
    <w:rsid w:val="00BC4D0E"/>
    <w:rsid w:val="00BF54B7"/>
    <w:rsid w:val="00C17378"/>
    <w:rsid w:val="00C20536"/>
    <w:rsid w:val="00C43120"/>
    <w:rsid w:val="00C7556C"/>
    <w:rsid w:val="00C77297"/>
    <w:rsid w:val="00C8030E"/>
    <w:rsid w:val="00C81322"/>
    <w:rsid w:val="00C83CE3"/>
    <w:rsid w:val="00C84367"/>
    <w:rsid w:val="00CA36B5"/>
    <w:rsid w:val="00CB0EB0"/>
    <w:rsid w:val="00CB10EA"/>
    <w:rsid w:val="00CC2E5F"/>
    <w:rsid w:val="00CC6E50"/>
    <w:rsid w:val="00CD2EE5"/>
    <w:rsid w:val="00CF193E"/>
    <w:rsid w:val="00CF68F3"/>
    <w:rsid w:val="00D56F35"/>
    <w:rsid w:val="00D677B2"/>
    <w:rsid w:val="00D8031B"/>
    <w:rsid w:val="00D91512"/>
    <w:rsid w:val="00DA08D5"/>
    <w:rsid w:val="00DA4CA5"/>
    <w:rsid w:val="00DD1393"/>
    <w:rsid w:val="00DD1B8E"/>
    <w:rsid w:val="00DE63D6"/>
    <w:rsid w:val="00DF4D22"/>
    <w:rsid w:val="00E10ECD"/>
    <w:rsid w:val="00E3229F"/>
    <w:rsid w:val="00E348A7"/>
    <w:rsid w:val="00E41A51"/>
    <w:rsid w:val="00E51BEA"/>
    <w:rsid w:val="00E573BE"/>
    <w:rsid w:val="00E726CC"/>
    <w:rsid w:val="00E76227"/>
    <w:rsid w:val="00E84557"/>
    <w:rsid w:val="00E913D3"/>
    <w:rsid w:val="00E92E9F"/>
    <w:rsid w:val="00EA640C"/>
    <w:rsid w:val="00EC3BB4"/>
    <w:rsid w:val="00ED3D4E"/>
    <w:rsid w:val="00EE0878"/>
    <w:rsid w:val="00EE56FA"/>
    <w:rsid w:val="00EF44E9"/>
    <w:rsid w:val="00EF6DD4"/>
    <w:rsid w:val="00F048A8"/>
    <w:rsid w:val="00F451DE"/>
    <w:rsid w:val="00F5411F"/>
    <w:rsid w:val="00F64C99"/>
    <w:rsid w:val="00F669FA"/>
    <w:rsid w:val="00F77381"/>
    <w:rsid w:val="00F90D94"/>
    <w:rsid w:val="00FA2756"/>
    <w:rsid w:val="00FA683F"/>
    <w:rsid w:val="00FB5080"/>
    <w:rsid w:val="00FC26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3A459CF-EAEA-45CE-83E8-52C655934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2677A"/>
    <w:rPr>
      <w:sz w:val="24"/>
      <w:szCs w:val="24"/>
    </w:rPr>
  </w:style>
  <w:style w:type="paragraph" w:styleId="berschrift1">
    <w:name w:val="heading 1"/>
    <w:basedOn w:val="Standard"/>
    <w:next w:val="Standard"/>
    <w:qFormat/>
    <w:rsid w:val="00307B4B"/>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32677A"/>
    <w:pPr>
      <w:keepNext/>
      <w:tabs>
        <w:tab w:val="left" w:pos="567"/>
      </w:tabs>
      <w:spacing w:before="80" w:after="40"/>
      <w:ind w:left="567" w:hanging="567"/>
      <w:jc w:val="both"/>
      <w:outlineLvl w:val="1"/>
    </w:pPr>
    <w:rPr>
      <w:rFonts w:ascii="Arial" w:hAnsi="Arial"/>
      <w:b/>
      <w:szCs w:val="20"/>
    </w:rPr>
  </w:style>
  <w:style w:type="paragraph" w:styleId="berschrift3">
    <w:name w:val="heading 3"/>
    <w:basedOn w:val="Standard"/>
    <w:next w:val="Standard"/>
    <w:qFormat/>
    <w:rsid w:val="00CD03D6"/>
    <w:pPr>
      <w:keepNext/>
      <w:spacing w:before="240" w:after="60"/>
      <w:outlineLvl w:val="2"/>
    </w:pPr>
    <w:rPr>
      <w:rFonts w:ascii="Arial" w:hAnsi="Arial" w:cs="Arial"/>
      <w:b/>
      <w:bCs/>
      <w:sz w:val="26"/>
      <w:szCs w:val="26"/>
    </w:rPr>
  </w:style>
  <w:style w:type="paragraph" w:styleId="berschrift4">
    <w:name w:val="heading 4"/>
    <w:basedOn w:val="Standard"/>
    <w:next w:val="Standard"/>
    <w:qFormat/>
    <w:rsid w:val="003F4D0C"/>
    <w:pPr>
      <w:keepNext/>
      <w:spacing w:before="240" w:after="60"/>
      <w:outlineLvl w:val="3"/>
    </w:pPr>
    <w:rPr>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32677A"/>
    <w:rPr>
      <w:rFonts w:ascii="Arial" w:hAnsi="Arial" w:cs="Arial"/>
      <w:b/>
      <w:bCs/>
    </w:rPr>
  </w:style>
  <w:style w:type="paragraph" w:styleId="Fuzeile">
    <w:name w:val="footer"/>
    <w:aliases w:val="Fußzeilentext (V)"/>
    <w:basedOn w:val="Standard"/>
    <w:link w:val="FuzeileZchn"/>
    <w:uiPriority w:val="99"/>
    <w:rsid w:val="0032677A"/>
    <w:pPr>
      <w:tabs>
        <w:tab w:val="center" w:pos="4536"/>
        <w:tab w:val="right" w:pos="9072"/>
      </w:tabs>
    </w:pPr>
  </w:style>
  <w:style w:type="character" w:styleId="Seitenzahl">
    <w:name w:val="page number"/>
    <w:basedOn w:val="Absatz-Standardschriftart"/>
    <w:rsid w:val="0032677A"/>
  </w:style>
  <w:style w:type="paragraph" w:styleId="Kopfzeile">
    <w:name w:val="header"/>
    <w:basedOn w:val="Standard"/>
    <w:link w:val="KopfzeileZchn"/>
    <w:uiPriority w:val="99"/>
    <w:rsid w:val="0032677A"/>
    <w:pPr>
      <w:pBdr>
        <w:bottom w:val="single" w:sz="4" w:space="1" w:color="auto"/>
      </w:pBdr>
      <w:tabs>
        <w:tab w:val="right" w:pos="9072"/>
      </w:tabs>
      <w:jc w:val="both"/>
    </w:pPr>
    <w:rPr>
      <w:sz w:val="20"/>
      <w:szCs w:val="20"/>
    </w:rPr>
  </w:style>
  <w:style w:type="paragraph" w:customStyle="1" w:styleId="Numerierung">
    <w:name w:val="Numerierung"/>
    <w:basedOn w:val="Standard"/>
    <w:rsid w:val="0032677A"/>
    <w:pPr>
      <w:tabs>
        <w:tab w:val="num" w:pos="360"/>
      </w:tabs>
      <w:spacing w:after="120" w:line="360" w:lineRule="auto"/>
      <w:ind w:left="360" w:hanging="360"/>
      <w:jc w:val="both"/>
    </w:pPr>
    <w:rPr>
      <w:szCs w:val="20"/>
    </w:rPr>
  </w:style>
  <w:style w:type="table" w:styleId="Tabellenraster">
    <w:name w:val="Table Grid"/>
    <w:basedOn w:val="NormaleTabelle"/>
    <w:rsid w:val="00326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vorlage1">
    <w:name w:val="Formatvorlage1"/>
    <w:basedOn w:val="Standard"/>
    <w:rsid w:val="003F4D0C"/>
    <w:pPr>
      <w:spacing w:after="60" w:line="280" w:lineRule="atLeast"/>
      <w:jc w:val="both"/>
    </w:pPr>
    <w:rPr>
      <w:rFonts w:ascii="Arial" w:hAnsi="Arial"/>
      <w:sz w:val="22"/>
    </w:rPr>
  </w:style>
  <w:style w:type="paragraph" w:customStyle="1" w:styleId="Formatvorlage2">
    <w:name w:val="Formatvorlage2"/>
    <w:basedOn w:val="berschrift1"/>
    <w:rsid w:val="003F4D0C"/>
    <w:pPr>
      <w:spacing w:before="0" w:after="240" w:line="300" w:lineRule="atLeast"/>
      <w:jc w:val="both"/>
    </w:pPr>
    <w:rPr>
      <w:sz w:val="22"/>
    </w:rPr>
  </w:style>
  <w:style w:type="character" w:styleId="Hyperlink">
    <w:name w:val="Hyperlink"/>
    <w:rsid w:val="00344151"/>
    <w:rPr>
      <w:color w:val="0000FF"/>
      <w:u w:val="single"/>
    </w:rPr>
  </w:style>
  <w:style w:type="character" w:styleId="BesuchterHyperlink">
    <w:name w:val="FollowedHyperlink"/>
    <w:rsid w:val="00E562ED"/>
    <w:rPr>
      <w:color w:val="800080"/>
      <w:u w:val="single"/>
    </w:rPr>
  </w:style>
  <w:style w:type="paragraph" w:customStyle="1" w:styleId="Blocksatz">
    <w:name w:val="Blocksatz"/>
    <w:basedOn w:val="Standard"/>
    <w:rsid w:val="007C731E"/>
    <w:pPr>
      <w:spacing w:before="120" w:after="120" w:line="360" w:lineRule="auto"/>
      <w:jc w:val="both"/>
    </w:pPr>
    <w:rPr>
      <w:rFonts w:ascii="Arial" w:hAnsi="Arial"/>
      <w:sz w:val="22"/>
      <w:szCs w:val="20"/>
    </w:rPr>
  </w:style>
  <w:style w:type="paragraph" w:customStyle="1" w:styleId="berschriftEIS">
    <w:name w:val="Überschrift EIS"/>
    <w:basedOn w:val="berschrift3"/>
    <w:rsid w:val="007C731E"/>
    <w:pPr>
      <w:spacing w:before="120" w:after="120"/>
    </w:pPr>
    <w:rPr>
      <w:sz w:val="24"/>
      <w:szCs w:val="24"/>
    </w:rPr>
  </w:style>
  <w:style w:type="character" w:styleId="Kommentarzeichen">
    <w:name w:val="annotation reference"/>
    <w:semiHidden/>
    <w:rsid w:val="00365642"/>
    <w:rPr>
      <w:sz w:val="16"/>
      <w:szCs w:val="16"/>
    </w:rPr>
  </w:style>
  <w:style w:type="paragraph" w:styleId="Kommentartext">
    <w:name w:val="annotation text"/>
    <w:basedOn w:val="Standard"/>
    <w:semiHidden/>
    <w:rsid w:val="00365642"/>
    <w:rPr>
      <w:sz w:val="20"/>
      <w:szCs w:val="20"/>
    </w:rPr>
  </w:style>
  <w:style w:type="paragraph" w:styleId="Kommentarthema">
    <w:name w:val="annotation subject"/>
    <w:basedOn w:val="Kommentartext"/>
    <w:next w:val="Kommentartext"/>
    <w:semiHidden/>
    <w:rsid w:val="00365642"/>
    <w:rPr>
      <w:b/>
      <w:bCs/>
    </w:rPr>
  </w:style>
  <w:style w:type="paragraph" w:styleId="Sprechblasentext">
    <w:name w:val="Balloon Text"/>
    <w:basedOn w:val="Standard"/>
    <w:semiHidden/>
    <w:rsid w:val="00365642"/>
    <w:rPr>
      <w:rFonts w:ascii="Tahoma" w:hAnsi="Tahoma" w:cs="Tahoma"/>
      <w:sz w:val="16"/>
      <w:szCs w:val="16"/>
    </w:rPr>
  </w:style>
  <w:style w:type="paragraph" w:styleId="Funotentext">
    <w:name w:val="footnote text"/>
    <w:basedOn w:val="Standard"/>
    <w:link w:val="FunotentextZchn"/>
    <w:uiPriority w:val="99"/>
    <w:semiHidden/>
    <w:unhideWhenUsed/>
    <w:rsid w:val="00310941"/>
    <w:rPr>
      <w:sz w:val="20"/>
      <w:szCs w:val="20"/>
    </w:rPr>
  </w:style>
  <w:style w:type="character" w:customStyle="1" w:styleId="FunotentextZchn">
    <w:name w:val="Fußnotentext Zchn"/>
    <w:basedOn w:val="Absatz-Standardschriftart"/>
    <w:link w:val="Funotentext"/>
    <w:uiPriority w:val="99"/>
    <w:semiHidden/>
    <w:rsid w:val="00310941"/>
  </w:style>
  <w:style w:type="character" w:styleId="Funotenzeichen">
    <w:name w:val="footnote reference"/>
    <w:uiPriority w:val="99"/>
    <w:semiHidden/>
    <w:unhideWhenUsed/>
    <w:rsid w:val="00310941"/>
    <w:rPr>
      <w:vertAlign w:val="superscript"/>
    </w:rPr>
  </w:style>
  <w:style w:type="character" w:customStyle="1" w:styleId="FuzeileZchn">
    <w:name w:val="Fußzeile Zchn"/>
    <w:aliases w:val="Fußzeilentext (V) Zchn"/>
    <w:link w:val="Fuzeile"/>
    <w:uiPriority w:val="99"/>
    <w:rsid w:val="00394D57"/>
    <w:rPr>
      <w:sz w:val="24"/>
      <w:szCs w:val="24"/>
    </w:rPr>
  </w:style>
  <w:style w:type="paragraph" w:styleId="Listenabsatz">
    <w:name w:val="List Paragraph"/>
    <w:basedOn w:val="Standard"/>
    <w:uiPriority w:val="34"/>
    <w:qFormat/>
    <w:rsid w:val="009B47F9"/>
    <w:pPr>
      <w:ind w:left="720"/>
      <w:contextualSpacing/>
    </w:pPr>
  </w:style>
  <w:style w:type="paragraph" w:styleId="Endnotentext">
    <w:name w:val="endnote text"/>
    <w:basedOn w:val="Standard"/>
    <w:link w:val="EndnotentextZchn"/>
    <w:uiPriority w:val="99"/>
    <w:semiHidden/>
    <w:unhideWhenUsed/>
    <w:rsid w:val="006D02DC"/>
    <w:rPr>
      <w:sz w:val="20"/>
      <w:szCs w:val="20"/>
    </w:rPr>
  </w:style>
  <w:style w:type="character" w:customStyle="1" w:styleId="EndnotentextZchn">
    <w:name w:val="Endnotentext Zchn"/>
    <w:basedOn w:val="Absatz-Standardschriftart"/>
    <w:link w:val="Endnotentext"/>
    <w:uiPriority w:val="99"/>
    <w:semiHidden/>
    <w:rsid w:val="006D02DC"/>
  </w:style>
  <w:style w:type="character" w:styleId="Endnotenzeichen">
    <w:name w:val="endnote reference"/>
    <w:basedOn w:val="Absatz-Standardschriftart"/>
    <w:uiPriority w:val="99"/>
    <w:semiHidden/>
    <w:unhideWhenUsed/>
    <w:rsid w:val="006D02DC"/>
    <w:rPr>
      <w:vertAlign w:val="superscript"/>
    </w:rPr>
  </w:style>
  <w:style w:type="character" w:customStyle="1" w:styleId="KopfzeileZchn">
    <w:name w:val="Kopfzeile Zchn"/>
    <w:basedOn w:val="Absatz-Standardschriftart"/>
    <w:link w:val="Kopfzeile"/>
    <w:uiPriority w:val="99"/>
    <w:rsid w:val="006D02DC"/>
  </w:style>
  <w:style w:type="paragraph" w:customStyle="1" w:styleId="Default">
    <w:name w:val="Default"/>
    <w:rsid w:val="00CF68F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3195732">
      <w:bodyDiv w:val="1"/>
      <w:marLeft w:val="0"/>
      <w:marRight w:val="0"/>
      <w:marTop w:val="0"/>
      <w:marBottom w:val="0"/>
      <w:divBdr>
        <w:top w:val="none" w:sz="0" w:space="0" w:color="auto"/>
        <w:left w:val="none" w:sz="0" w:space="0" w:color="auto"/>
        <w:bottom w:val="none" w:sz="0" w:space="0" w:color="auto"/>
        <w:right w:val="none" w:sz="0" w:space="0" w:color="auto"/>
      </w:divBdr>
    </w:div>
    <w:div w:id="665520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den-wuerttemberg.datenschutz.de/lfdi-stellt-wesentliche-anforderungen-an-die-behoerdliche-nutzung-sozialer-netzwerke-klar/" TargetMode="External"/><Relationship Id="rId13" Type="http://schemas.openxmlformats.org/officeDocument/2006/relationships/hyperlink" Target="mailto:datenschutz@kreis-herford.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hausderjugend-hiddenhausen.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out.fb.com/de/company-info/"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ordpress.com/page/kreislogger.com/4759" TargetMode="External"/><Relationship Id="rId4" Type="http://schemas.openxmlformats.org/officeDocument/2006/relationships/settings" Target="settings.xml"/><Relationship Id="rId9" Type="http://schemas.openxmlformats.org/officeDocument/2006/relationships/hyperlink" Target="https://www.google.com/url?sa=t&amp;rct=j&amp;q=&amp;esrc=s&amp;source=web&amp;cd=&amp;cad=rja&amp;uact=8&amp;ved=2ahUKEwjp2YW70bnxAhXihf0HHeLmCtcQFjAAegQIAxAD&amp;url=https%3A%2F%2Fwww.datenschutz.rlp.de%2Ffileadmin%2Flfdi%2FDokumente%2FHandlungsrahmen_Soziale_Medien_20200306.pdf&amp;usg=AOvVaw1qvzBpEqJt4aifBmnhxcYB"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13334D-1F67-4E13-9EA1-0550CD5B4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1351</Words>
  <Characters>8513</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Themenfeld 1: Demografische und strukturelle Daten</vt:lpstr>
    </vt:vector>
  </TitlesOfParts>
  <Company>ffg</Company>
  <LinksUpToDate>false</LinksUpToDate>
  <CharactersWithSpaces>9845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Themenfeld 1: Demografische und strukturelle Daten</dc:title>
  <dc:creator>ffg</dc:creator>
  <cp:lastModifiedBy>Microsoft-Konto</cp:lastModifiedBy>
  <cp:revision>41</cp:revision>
  <cp:lastPrinted>2021-07-01T09:44:00Z</cp:lastPrinted>
  <dcterms:created xsi:type="dcterms:W3CDTF">2021-07-01T08:40:00Z</dcterms:created>
  <dcterms:modified xsi:type="dcterms:W3CDTF">2021-12-03T10:55:00Z</dcterms:modified>
</cp:coreProperties>
</file>